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22F952F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522BFF">
        <w:rPr>
          <w:rFonts w:hint="eastAsia"/>
          <w:color w:val="auto"/>
        </w:rPr>
        <w:t>６</w:t>
      </w:r>
      <w:bookmarkStart w:id="0" w:name="_GoBack"/>
      <w:bookmarkEnd w:id="0"/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247C3EE7" w:rsidR="0078494D" w:rsidRPr="004509CE" w:rsidRDefault="00727DD5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公益社団法人ふくおか園芸農業振興協会理事長</w:t>
      </w:r>
      <w:r w:rsidR="0078494D" w:rsidRPr="004509CE">
        <w:rPr>
          <w:rFonts w:cs="Times New Roman" w:hint="eastAsia"/>
          <w:color w:val="auto"/>
        </w:rPr>
        <w:t xml:space="preserve">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727DD5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07728BB6" w:rsidR="0078494D" w:rsidRPr="004509CE" w:rsidRDefault="00727DD5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（公社）ふくおか園芸農業振興協会</w:t>
      </w:r>
      <w:r w:rsidR="0078494D">
        <w:rPr>
          <w:rFonts w:hint="eastAsia"/>
          <w:color w:val="auto"/>
        </w:rPr>
        <w:t>施設園芸等</w:t>
      </w:r>
      <w:r w:rsidR="0078494D" w:rsidRPr="004509CE">
        <w:rPr>
          <w:rFonts w:hint="eastAsia"/>
          <w:color w:val="auto"/>
        </w:rPr>
        <w:t>燃</w:t>
      </w:r>
      <w:r w:rsidR="0078494D">
        <w:rPr>
          <w:rFonts w:hint="eastAsia"/>
          <w:color w:val="auto"/>
        </w:rPr>
        <w:t>料</w:t>
      </w:r>
      <w:r>
        <w:rPr>
          <w:rFonts w:hint="eastAsia"/>
          <w:color w:val="auto"/>
        </w:rPr>
        <w:t>価格高騰対策業務方法書（平成２５年６月２４日付け（公社）ふくおか園芸農業振興協</w:t>
      </w:r>
      <w:r w:rsidR="0078494D" w:rsidRPr="004509CE">
        <w:rPr>
          <w:rFonts w:hint="eastAsia"/>
          <w:color w:val="auto"/>
        </w:rPr>
        <w:t>会作成）第８条第</w:t>
      </w:r>
      <w:r w:rsidR="00C55446">
        <w:rPr>
          <w:rFonts w:hint="eastAsia"/>
          <w:color w:val="auto"/>
        </w:rPr>
        <w:t>３</w:t>
      </w:r>
      <w:r w:rsidR="0078494D"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22BFF" w:rsidRPr="00522BFF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22BFF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27DD5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371ED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4</cp:revision>
  <cp:lastPrinted>2024-09-26T01:57:00Z</cp:lastPrinted>
  <dcterms:created xsi:type="dcterms:W3CDTF">2024-10-04T05:08:00Z</dcterms:created>
  <dcterms:modified xsi:type="dcterms:W3CDTF">2024-10-07T00:55:00Z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