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9C30F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  <w:lang w:eastAsia="zh-TW"/>
        </w:rPr>
      </w:pPr>
      <w:r>
        <w:rPr>
          <w:rFonts w:ascii="ＭＳ ゴシック" w:eastAsia="ＭＳ ゴシック" w:hAnsi="ＭＳ ゴシック" w:hint="eastAsia"/>
          <w:color w:val="auto"/>
          <w:lang w:eastAsia="zh-TW"/>
        </w:rPr>
        <w:t>別紙様式第１３号（第８条第３項）</w:t>
      </w:r>
    </w:p>
    <w:p w14:paraId="4BBCCA99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施設園芸セーフティネット構築事業のうち省エネ加速化特例実施状況報告書</w:t>
      </w:r>
    </w:p>
    <w:p w14:paraId="24B5399C" w14:textId="580DF340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  <w:lang w:eastAsia="zh-TW"/>
        </w:rPr>
      </w:pPr>
      <w:r>
        <w:rPr>
          <w:rFonts w:ascii="ＭＳ ゴシック" w:eastAsia="ＭＳ ゴシック" w:hAnsi="ＭＳ ゴシック" w:hint="eastAsia"/>
          <w:color w:val="auto"/>
          <w:lang w:eastAsia="zh-TW"/>
        </w:rPr>
        <w:t>（令和</w:t>
      </w:r>
      <w:r w:rsidR="00EA5BCB" w:rsidRPr="00EA5BCB">
        <w:rPr>
          <w:rFonts w:ascii="ＭＳ ゴシック" w:eastAsia="ＭＳ ゴシック" w:hAnsi="ＭＳ ゴシック" w:hint="eastAsia"/>
          <w:b/>
          <w:bCs/>
          <w:color w:val="EE0000"/>
          <w:lang w:eastAsia="zh-TW"/>
        </w:rPr>
        <w:t>６</w:t>
      </w:r>
      <w:r>
        <w:rPr>
          <w:rFonts w:ascii="ＭＳ ゴシック" w:eastAsia="ＭＳ ゴシック" w:hAnsi="ＭＳ ゴシック" w:hint="eastAsia"/>
          <w:color w:val="auto"/>
          <w:lang w:eastAsia="zh-TW"/>
        </w:rPr>
        <w:t>事業年度）</w:t>
      </w:r>
    </w:p>
    <w:p w14:paraId="2D5B8E63" w14:textId="77777777" w:rsidR="00FF69D9" w:rsidRDefault="00FF69D9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  <w:lang w:eastAsia="zh-TW"/>
        </w:rPr>
      </w:pPr>
    </w:p>
    <w:p w14:paraId="457E55C6" w14:textId="77777777" w:rsidR="003A4926" w:rsidRDefault="003A4926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  <w:lang w:eastAsia="zh-TW"/>
        </w:rPr>
      </w:pPr>
    </w:p>
    <w:p w14:paraId="0A38D17C" w14:textId="77777777" w:rsidR="003A4926" w:rsidRPr="006444D7" w:rsidRDefault="003A4926" w:rsidP="003A4926">
      <w:pPr>
        <w:adjustRightInd/>
        <w:ind w:firstLineChars="1300" w:firstLine="3120"/>
        <w:jc w:val="left"/>
        <w:rPr>
          <w:rFonts w:hAnsi="ＭＳ 明朝"/>
          <w:color w:val="auto"/>
          <w:u w:val="single"/>
          <w:lang w:eastAsia="zh-TW"/>
        </w:rPr>
      </w:pPr>
      <w:r w:rsidRPr="006444D7">
        <w:rPr>
          <w:rFonts w:hAnsi="ＭＳ 明朝" w:hint="eastAsia"/>
          <w:color w:val="auto"/>
          <w:u w:val="single"/>
          <w:lang w:eastAsia="zh-TW"/>
        </w:rPr>
        <w:t xml:space="preserve">住　所：　　　　　　　　　　</w:t>
      </w:r>
      <w:r w:rsidRPr="006444D7">
        <w:rPr>
          <w:rFonts w:hAnsi="ＭＳ 明朝" w:hint="eastAsia"/>
          <w:color w:val="auto"/>
          <w:lang w:eastAsia="zh-TW"/>
        </w:rPr>
        <w:t xml:space="preserve">　</w:t>
      </w:r>
      <w:r w:rsidRPr="006444D7">
        <w:rPr>
          <w:rFonts w:hAnsi="ＭＳ 明朝" w:hint="eastAsia"/>
          <w:color w:val="auto"/>
          <w:u w:val="single"/>
          <w:lang w:eastAsia="zh-TW"/>
        </w:rPr>
        <w:t>氏　名</w:t>
      </w:r>
      <w:r>
        <w:rPr>
          <w:rFonts w:hAnsi="ＭＳ 明朝" w:hint="eastAsia"/>
          <w:color w:val="auto"/>
          <w:u w:val="single"/>
          <w:lang w:eastAsia="zh-TW"/>
        </w:rPr>
        <w:t xml:space="preserve">　　</w:t>
      </w:r>
      <w:r w:rsidRPr="006444D7">
        <w:rPr>
          <w:rFonts w:hAnsi="ＭＳ 明朝" w:hint="eastAsia"/>
          <w:color w:val="auto"/>
          <w:u w:val="single"/>
          <w:lang w:eastAsia="zh-TW"/>
        </w:rPr>
        <w:t xml:space="preserve">　　　　　</w:t>
      </w:r>
    </w:p>
    <w:p w14:paraId="5D1247CE" w14:textId="6790E242" w:rsidR="00FF69D9" w:rsidRDefault="00FF69D9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  <w:lang w:eastAsia="zh-TW"/>
        </w:rPr>
      </w:pPr>
    </w:p>
    <w:p w14:paraId="0D2F11C9" w14:textId="5BD02645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auto"/>
        </w:rPr>
        <w:t>第１　省エネ加速化特例実施状況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4660"/>
      </w:tblGrid>
      <w:tr w:rsidR="00FE61BD" w14:paraId="67DAD5AD" w14:textId="77777777">
        <w:trPr>
          <w:trHeight w:val="391"/>
        </w:trPr>
        <w:tc>
          <w:tcPr>
            <w:tcW w:w="1606" w:type="dxa"/>
            <w:shd w:val="clear" w:color="auto" w:fill="auto"/>
            <w:vAlign w:val="center"/>
          </w:tcPr>
          <w:p w14:paraId="61C9F527" w14:textId="77777777" w:rsidR="00FE61BD" w:rsidRDefault="00245073">
            <w:pPr>
              <w:adjustRightInd/>
              <w:spacing w:line="460" w:lineRule="atLeast"/>
              <w:ind w:firstLineChars="50" w:firstLine="140"/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2"/>
              </w:rPr>
              <w:t>実施期間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CECEA8" w14:textId="69068C9C" w:rsidR="00FE61BD" w:rsidRDefault="00245073">
            <w:pPr>
              <w:adjustRightInd/>
              <w:spacing w:line="460" w:lineRule="atLeast"/>
              <w:rPr>
                <w:rFonts w:hAnsi="ＭＳ 明朝"/>
                <w:color w:val="auto"/>
                <w:sz w:val="28"/>
                <w:szCs w:val="22"/>
                <w:lang w:eastAsia="zh-TW"/>
              </w:rPr>
            </w:pPr>
            <w:r>
              <w:rPr>
                <w:rFonts w:hAnsi="ＭＳ 明朝" w:hint="eastAsia"/>
                <w:color w:val="auto"/>
                <w:sz w:val="28"/>
                <w:szCs w:val="22"/>
                <w:lang w:eastAsia="zh-TW"/>
              </w:rPr>
              <w:t>令和</w:t>
            </w:r>
            <w:r w:rsidR="00EA5BCB" w:rsidRPr="00EA5BCB">
              <w:rPr>
                <w:rFonts w:hAnsi="ＭＳ 明朝" w:hint="eastAsia"/>
                <w:b/>
                <w:bCs/>
                <w:color w:val="EE0000"/>
                <w:sz w:val="28"/>
                <w:szCs w:val="22"/>
                <w:lang w:eastAsia="zh-TW"/>
              </w:rPr>
              <w:t>６</w:t>
            </w:r>
            <w:r>
              <w:rPr>
                <w:rFonts w:hAnsi="ＭＳ 明朝" w:hint="eastAsia"/>
                <w:color w:val="auto"/>
                <w:sz w:val="28"/>
                <w:szCs w:val="22"/>
                <w:lang w:eastAsia="zh-TW"/>
              </w:rPr>
              <w:t>事業年度～令和</w:t>
            </w:r>
            <w:r w:rsidR="00EA5BCB" w:rsidRPr="00EA5BCB">
              <w:rPr>
                <w:rFonts w:hAnsi="ＭＳ 明朝" w:hint="eastAsia"/>
                <w:b/>
                <w:bCs/>
                <w:color w:val="EE0000"/>
                <w:sz w:val="28"/>
                <w:szCs w:val="22"/>
                <w:lang w:eastAsia="zh-TW"/>
              </w:rPr>
              <w:t>８</w:t>
            </w:r>
            <w:r>
              <w:rPr>
                <w:rFonts w:hAnsi="ＭＳ 明朝" w:hint="eastAsia"/>
                <w:color w:val="auto"/>
                <w:sz w:val="28"/>
                <w:szCs w:val="22"/>
                <w:lang w:eastAsia="zh-TW"/>
              </w:rPr>
              <w:t>事業年度</w:t>
            </w:r>
          </w:p>
        </w:tc>
      </w:tr>
    </w:tbl>
    <w:p w14:paraId="51443519" w14:textId="77777777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１　当初目標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7862F5" w:rsidRPr="00B4507B" w14:paraId="0A833154" w14:textId="77777777" w:rsidTr="00672E1A">
        <w:trPr>
          <w:trHeight w:val="514"/>
        </w:trPr>
        <w:tc>
          <w:tcPr>
            <w:tcW w:w="73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45B190" w14:textId="30955855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①省エネ機器導入前の温室加温面積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B9E497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B4507B" w14:paraId="48140598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080708" w14:textId="77777777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②省エネ機器導入前の燃料使用量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29B7E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B4507B" w14:paraId="254A1B15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E7F9A27" w14:textId="77777777" w:rsidR="007862F5" w:rsidRPr="0037268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72687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 w:rsidRPr="00372687">
              <w:rPr>
                <w:rFonts w:hAnsi="ＭＳ 明朝" w:cs="Times New Roman" w:hint="eastAsia"/>
                <w:color w:val="auto"/>
                <w:sz w:val="28"/>
                <w:szCs w:val="28"/>
              </w:rPr>
              <w:t>省エネ機器導入前の</w:t>
            </w:r>
            <w:r w:rsidRPr="00372687">
              <w:rPr>
                <w:rFonts w:hAnsi="ＭＳ 明朝" w:cs="Times New Roman"/>
                <w:color w:val="auto"/>
                <w:sz w:val="28"/>
                <w:szCs w:val="28"/>
              </w:rPr>
              <w:t>燃料使用量</w:t>
            </w:r>
            <w:r w:rsidRPr="00372687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(10a当たり）（基準量）　</w:t>
            </w:r>
          </w:p>
          <w:p w14:paraId="4327635F" w14:textId="4049B2D8" w:rsidR="007862F5" w:rsidRPr="00372687" w:rsidRDefault="007862F5" w:rsidP="007862F5">
            <w:pPr>
              <w:spacing w:line="340" w:lineRule="exact"/>
              <w:ind w:firstLineChars="100" w:firstLine="280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72687">
              <w:rPr>
                <w:rFonts w:hAnsi="ＭＳ 明朝" w:cs="Times New Roman" w:hint="eastAsia"/>
                <w:color w:val="auto"/>
                <w:sz w:val="28"/>
                <w:szCs w:val="28"/>
                <w:vertAlign w:val="subscript"/>
              </w:rPr>
              <w:t xml:space="preserve">　</w:t>
            </w:r>
            <w:r w:rsidRPr="00372687">
              <w:rPr>
                <w:rFonts w:hAnsi="ＭＳ 明朝" w:cs="Times New Roman"/>
                <w:color w:val="auto"/>
                <w:sz w:val="28"/>
                <w:szCs w:val="28"/>
              </w:rPr>
              <w:t>②</w:t>
            </w:r>
            <w:r w:rsidRPr="00372687">
              <w:rPr>
                <w:rFonts w:hAnsi="ＭＳ 明朝" w:cs="Times New Roman" w:hint="eastAsia"/>
                <w:color w:val="auto"/>
                <w:sz w:val="28"/>
                <w:szCs w:val="28"/>
              </w:rPr>
              <w:t>／</w:t>
            </w:r>
            <w:r w:rsidRPr="00372687">
              <w:rPr>
                <w:rFonts w:hAnsi="ＭＳ 明朝" w:cs="Times New Roman"/>
                <w:color w:val="auto"/>
                <w:sz w:val="28"/>
                <w:szCs w:val="28"/>
              </w:rPr>
              <w:t>①</w:t>
            </w:r>
            <w:r w:rsidRPr="00372687">
              <w:rPr>
                <w:rFonts w:hAnsi="ＭＳ 明朝" w:cs="Times New Roman" w:hint="eastAsia"/>
                <w:color w:val="auto"/>
                <w:sz w:val="28"/>
                <w:szCs w:val="28"/>
              </w:rPr>
              <w:t>×10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1C1478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B4507B" w14:paraId="678A573A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6FDC627" w14:textId="28FD683D" w:rsidR="007862F5" w:rsidRPr="00372687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72687"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372687">
              <w:rPr>
                <w:rFonts w:hAnsi="ＭＳ 明朝" w:cs="Times New Roman"/>
                <w:color w:val="auto"/>
                <w:sz w:val="28"/>
                <w:szCs w:val="28"/>
              </w:rPr>
              <w:t>経営する温室加温面積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7919E" w14:textId="77777777" w:rsidR="007862F5" w:rsidRPr="391D984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707947" w14:paraId="1FBA0B44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1413D96" w14:textId="77777777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>⑤直近の燃料使用量（年間）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E48472" w14:textId="77777777" w:rsidR="007862F5" w:rsidRPr="002544CB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2544CB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707947" w14:paraId="58622A09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F4F014D" w14:textId="55212424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⑥直近の燃料使用量（10a当たり）　⑤/④×10　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F1B96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 w:hint="eastAsia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131EFB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8F38D03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⑦省エネ機器導入前から直近の削減率（③－⑥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757B97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3C4C62" w14:paraId="1D354F15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689855D4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目標使用量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（10a当たり）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18D4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75648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127A94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  <w:lang w:eastAsia="zh-TW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  <w:lang w:eastAsia="zh-TW"/>
              </w:rPr>
              <w:t>⑨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  <w:lang w:eastAsia="zh-TW"/>
              </w:rPr>
              <w:t>削減率　　 （③－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  <w:lang w:eastAsia="zh-TW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  <w:lang w:eastAsia="zh-TW"/>
              </w:rPr>
              <w:t>）/③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94E72D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B4507B" w14:paraId="329A289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29EEF0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  <w:lang w:eastAsia="zh-TW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  <w:lang w:eastAsia="zh-TW"/>
              </w:rPr>
              <w:t>⑩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  <w:lang w:eastAsia="zh-TW"/>
              </w:rPr>
              <w:t>特例適用数量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  <w:lang w:eastAsia="zh-TW"/>
              </w:rPr>
              <w:t xml:space="preserve">　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  <w:lang w:eastAsia="zh-TW"/>
              </w:rPr>
              <w:t>③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  <w:lang w:eastAsia="zh-TW"/>
              </w:rPr>
              <w:t>×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  <w:lang w:eastAsia="zh-TW"/>
              </w:rPr>
              <w:t>④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  <w:lang w:eastAsia="zh-TW"/>
              </w:rPr>
              <w:t>×0.1×50%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3D048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</w:tbl>
    <w:p w14:paraId="0A4A34D3" w14:textId="77777777" w:rsidR="007862F5" w:rsidRDefault="007862F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36F0024F" w14:textId="3F46C56C" w:rsidR="007862F5" w:rsidRDefault="007862F5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</w:p>
    <w:p w14:paraId="4E12108D" w14:textId="73B58C0B" w:rsidR="00FE61BD" w:rsidRDefault="00245073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第２　省エネ加速化特例に関する目標の達成状況</w:t>
      </w:r>
    </w:p>
    <w:p w14:paraId="2611C12C" w14:textId="08F2AD36" w:rsidR="00FE61BD" w:rsidRDefault="00245073">
      <w:pPr>
        <w:adjustRightInd/>
        <w:spacing w:beforeLines="50" w:before="18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（10a当たり燃料使用量を削減する目標）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2C022FCB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2C878F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932DE" w14:textId="77777777" w:rsidR="00FE61BD" w:rsidRPr="00372687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経営面積</w:t>
            </w:r>
          </w:p>
          <w:p w14:paraId="66015825" w14:textId="6F738B0A" w:rsidR="00FE61BD" w:rsidRPr="00372687" w:rsidRDefault="00EA5BCB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④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9F7A0D" w14:textId="0BE2F9AA" w:rsidR="00FE61BD" w:rsidRPr="00372687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  <w:lang w:eastAsia="zh-TW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年間（加温期間）燃料使用量実績</w:t>
            </w:r>
          </w:p>
          <w:p w14:paraId="6D1A332A" w14:textId="39B63BF5" w:rsidR="00FE61BD" w:rsidRPr="00372687" w:rsidRDefault="00EA5BCB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（</w:t>
            </w:r>
            <w:r w:rsidRPr="00372687">
              <w:rPr>
                <w:rFonts w:ascii="ＭＳ Ｐゴシック" w:eastAsia="ＭＳ Ｐゴシック" w:hAnsi="ＭＳ Ｐゴシック" w:cs="Times New Roman" w:hint="eastAsia"/>
                <w:b/>
                <w:bCs/>
                <w:color w:val="833C0B" w:themeColor="accent2" w:themeShade="80"/>
                <w:spacing w:val="2"/>
                <w:sz w:val="20"/>
                <w:szCs w:val="20"/>
              </w:rPr>
              <w:t>Ａ</w:t>
            </w:r>
            <w:r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9C86C" w14:textId="77777777" w:rsidR="00FE61BD" w:rsidRPr="00372687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10a当たりの燃料使用量実績</w:t>
            </w:r>
          </w:p>
          <w:p w14:paraId="5AFA9BF1" w14:textId="039C9DBC" w:rsidR="00FE61BD" w:rsidRPr="00372687" w:rsidRDefault="00EA5BCB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b/>
                <w:bCs/>
                <w:color w:val="ED7D31" w:themeColor="accent2"/>
                <w:spacing w:val="2"/>
                <w:sz w:val="20"/>
                <w:szCs w:val="20"/>
              </w:rPr>
              <w:t>B</w:t>
            </w:r>
            <w:r w:rsidR="00245073"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＝</w:t>
            </w:r>
            <w:r w:rsidRPr="00372687">
              <w:rPr>
                <w:rFonts w:ascii="ＭＳ Ｐゴシック" w:eastAsia="ＭＳ Ｐゴシック" w:hAnsi="ＭＳ Ｐゴシック" w:cs="Times New Roman" w:hint="eastAsia"/>
                <w:b/>
                <w:bCs/>
                <w:color w:val="833C0B" w:themeColor="accent2" w:themeShade="80"/>
                <w:spacing w:val="2"/>
                <w:sz w:val="20"/>
                <w:szCs w:val="20"/>
              </w:rPr>
              <w:t>A</w:t>
            </w:r>
            <w:r w:rsidR="00245073"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／</w:t>
            </w:r>
            <w:r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④</w:t>
            </w:r>
            <w:r w:rsidR="000F305B" w:rsidRPr="00372687">
              <w:rPr>
                <w:rFonts w:ascii="ＭＳ Ｐゴシック" w:eastAsia="ＭＳ Ｐゴシック" w:hAnsi="ＭＳ Ｐゴシック" w:cs="Times New Roman" w:hint="eastAsia"/>
                <w:b/>
                <w:bCs/>
                <w:color w:val="EE0000"/>
                <w:spacing w:val="2"/>
                <w:sz w:val="20"/>
                <w:szCs w:val="20"/>
                <w:lang w:eastAsia="zh-TW"/>
              </w:rPr>
              <w:t>×10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3D5C0B" w14:textId="77777777" w:rsidR="00FE61BD" w:rsidRPr="00372687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  <w:lang w:eastAsia="zh-TW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削減率</w:t>
            </w:r>
          </w:p>
          <w:p w14:paraId="5C00F6A0" w14:textId="65B3AAF8" w:rsidR="00FE61BD" w:rsidRPr="00372687" w:rsidRDefault="00EA5BCB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  <w:lang w:eastAsia="zh-TW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C</w:t>
            </w:r>
            <w:r w:rsidR="00245073"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＝(③－</w:t>
            </w:r>
            <w:r w:rsidRPr="00372687">
              <w:rPr>
                <w:rFonts w:ascii="ＭＳ Ｐゴシック" w:eastAsia="ＭＳ Ｐゴシック" w:hAnsi="ＭＳ Ｐゴシック" w:cs="Times New Roman" w:hint="eastAsia"/>
                <w:b/>
                <w:bCs/>
                <w:color w:val="ED7D31" w:themeColor="accent2"/>
                <w:spacing w:val="2"/>
                <w:sz w:val="20"/>
                <w:szCs w:val="20"/>
                <w:lang w:eastAsia="zh-TW"/>
              </w:rPr>
              <w:t>B</w:t>
            </w:r>
            <w:r w:rsidR="00245073" w:rsidRPr="003726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)/③×100</w:t>
            </w:r>
          </w:p>
        </w:tc>
      </w:tr>
      <w:tr w:rsidR="00FE61BD" w14:paraId="189BD4E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627" w14:textId="1B09B372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lang w:eastAsia="zh-TW"/>
              </w:rPr>
              <w:t>令和</w:t>
            </w:r>
            <w:r w:rsidR="00615C9C" w:rsidRPr="00615C9C">
              <w:rPr>
                <w:rFonts w:ascii="ＭＳ Ｐゴシック" w:eastAsia="ＭＳ Ｐゴシック" w:hAnsi="ＭＳ Ｐゴシック" w:cs="Times New Roman" w:hint="eastAsia"/>
                <w:b/>
                <w:bCs/>
                <w:color w:val="EE0000"/>
                <w:spacing w:val="2"/>
                <w:sz w:val="22"/>
                <w:szCs w:val="22"/>
                <w:lang w:eastAsia="zh-TW"/>
              </w:rPr>
              <w:t>６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lang w:eastAsia="zh-TW"/>
              </w:rPr>
              <w:t>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3FB" w14:textId="77777777" w:rsidR="00FE61BD" w:rsidRDefault="00245073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78B" w14:textId="2A5BE27B" w:rsidR="00FE61BD" w:rsidRPr="00372687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bCs/>
                <w:color w:val="auto"/>
                <w:spacing w:val="2"/>
                <w:sz w:val="22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bCs/>
                <w:color w:val="auto"/>
                <w:spacing w:val="2"/>
                <w:sz w:val="22"/>
              </w:rPr>
              <w:t>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4A7" w14:textId="220C5078" w:rsidR="00FE61BD" w:rsidRPr="00372687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Cs/>
                <w:color w:val="auto"/>
                <w:spacing w:val="2"/>
                <w:sz w:val="22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bCs/>
                <w:color w:val="auto"/>
                <w:spacing w:val="2"/>
                <w:sz w:val="22"/>
              </w:rPr>
              <w:t>L/10a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0663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0F305B" w14:paraId="7C2EDFA8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8E6" w14:textId="77777777" w:rsidR="000F305B" w:rsidRDefault="000F305B" w:rsidP="000F305B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lang w:eastAsia="zh-TW"/>
              </w:rPr>
              <w:t>令和〇事業年度</w:t>
            </w:r>
          </w:p>
          <w:p w14:paraId="7AED90A0" w14:textId="77777777" w:rsidR="000F305B" w:rsidRDefault="000F305B" w:rsidP="000F305B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lang w:eastAsia="zh-TW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80" w14:textId="77777777" w:rsidR="000F305B" w:rsidRDefault="000F305B" w:rsidP="000F305B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90B" w14:textId="1786A442" w:rsidR="000F305B" w:rsidRPr="00372687" w:rsidRDefault="000F305B" w:rsidP="000F305B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Cs/>
                <w:color w:val="auto"/>
                <w:spacing w:val="2"/>
                <w:sz w:val="22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bCs/>
                <w:color w:val="auto"/>
                <w:spacing w:val="2"/>
                <w:sz w:val="22"/>
              </w:rPr>
              <w:t>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AB9" w14:textId="0C08AA77" w:rsidR="000F305B" w:rsidRPr="00372687" w:rsidRDefault="000F305B" w:rsidP="000F305B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Cs/>
                <w:color w:val="auto"/>
                <w:spacing w:val="2"/>
                <w:sz w:val="22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bCs/>
                <w:color w:val="auto"/>
                <w:spacing w:val="2"/>
                <w:sz w:val="22"/>
              </w:rPr>
              <w:t>L/10a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28DF" w14:textId="77777777" w:rsidR="000F305B" w:rsidRDefault="000F305B" w:rsidP="000F305B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0F305B" w14:paraId="2C1167AD" w14:textId="77777777" w:rsidTr="00EA0382">
        <w:trPr>
          <w:trHeight w:val="573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5D6D" w14:textId="39C39029" w:rsidR="00EA0382" w:rsidRDefault="00EA0382" w:rsidP="00EA0382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lang w:eastAsia="zh-TW"/>
              </w:rPr>
              <w:t>令和〇事業年度</w:t>
            </w:r>
          </w:p>
          <w:p w14:paraId="2D471868" w14:textId="62D9A61A" w:rsidR="000F305B" w:rsidRDefault="00EA0382" w:rsidP="00EA0382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lang w:eastAsia="zh-TW"/>
              </w:rPr>
              <w:t>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8AC" w14:textId="7BE1B1EE" w:rsidR="000F305B" w:rsidRDefault="000F305B" w:rsidP="000F305B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50EA0" w14:textId="4F521BFB" w:rsidR="000F305B" w:rsidRPr="00372687" w:rsidRDefault="000F305B" w:rsidP="000F305B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Cs/>
                <w:color w:val="auto"/>
                <w:spacing w:val="2"/>
                <w:sz w:val="22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bCs/>
                <w:color w:val="auto"/>
                <w:spacing w:val="2"/>
                <w:sz w:val="22"/>
              </w:rPr>
              <w:t>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ED62F" w14:textId="035C5266" w:rsidR="000F305B" w:rsidRPr="00372687" w:rsidRDefault="000F305B" w:rsidP="000F305B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Cs/>
                <w:color w:val="auto"/>
                <w:spacing w:val="2"/>
                <w:sz w:val="22"/>
              </w:rPr>
            </w:pPr>
            <w:r w:rsidRPr="00372687">
              <w:rPr>
                <w:rFonts w:ascii="ＭＳ Ｐゴシック" w:eastAsia="ＭＳ Ｐゴシック" w:hAnsi="ＭＳ Ｐゴシック" w:cs="Times New Roman" w:hint="eastAsia"/>
                <w:bCs/>
                <w:color w:val="auto"/>
                <w:spacing w:val="2"/>
                <w:sz w:val="22"/>
              </w:rPr>
              <w:t>L/10a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9C8B" w14:textId="77777777" w:rsidR="000F305B" w:rsidRDefault="000F305B" w:rsidP="000F305B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32C30FE5" w14:textId="546D8410" w:rsidR="00FE61BD" w:rsidRDefault="00245073">
      <w:pPr>
        <w:spacing w:line="260" w:lineRule="exact"/>
        <w:ind w:left="561" w:hangingChars="275" w:hanging="561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「年間(加温期間)使用量実績」欄は、省エネ加速化特例取組計画に取り組んだ年度における使用量実績（小数点以下第１位を四捨五入）を記載する。</w:t>
      </w:r>
    </w:p>
    <w:p w14:paraId="004598F1" w14:textId="0F61F1B0" w:rsidR="00FE61BD" w:rsidRDefault="00245073">
      <w:pPr>
        <w:spacing w:line="260" w:lineRule="exact"/>
        <w:ind w:left="574" w:hangingChars="287" w:hanging="574"/>
        <w:rPr>
          <w:rFonts w:ascii="ＭＳ Ｐ明朝" w:eastAsia="ＭＳ Ｐ明朝" w:hAnsi="ＭＳ Ｐ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>
        <w:rPr>
          <w:rFonts w:hint="eastAsia"/>
          <w:color w:val="auto"/>
          <w:sz w:val="20"/>
          <w:szCs w:val="20"/>
        </w:rPr>
        <w:t>灯油</w:t>
      </w:r>
      <w:r>
        <w:rPr>
          <w:color w:val="auto"/>
          <w:sz w:val="20"/>
          <w:szCs w:val="20"/>
        </w:rPr>
        <w:t>(L)</w:t>
      </w:r>
      <w:r>
        <w:rPr>
          <w:rFonts w:hint="eastAsia"/>
          <w:color w:val="auto"/>
          <w:sz w:val="20"/>
          <w:szCs w:val="20"/>
        </w:rPr>
        <w:t>に</w:t>
      </w:r>
      <w:r>
        <w:rPr>
          <w:color w:val="auto"/>
          <w:sz w:val="20"/>
          <w:szCs w:val="20"/>
        </w:rPr>
        <w:t>0.939を</w:t>
      </w:r>
      <w:r>
        <w:rPr>
          <w:rFonts w:hint="eastAsia"/>
          <w:color w:val="auto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なお、それぞれの数値については小数点以下第１位を四捨五入する。</w:t>
      </w:r>
    </w:p>
    <w:p w14:paraId="0908F360" w14:textId="77777777" w:rsidR="00FE61BD" w:rsidRDefault="00FE61BD">
      <w:pPr>
        <w:spacing w:line="306" w:lineRule="exact"/>
        <w:ind w:leftChars="200" w:left="480"/>
        <w:rPr>
          <w:rFonts w:ascii="ＭＳ Ｐ明朝" w:eastAsia="ＭＳ Ｐ明朝" w:hAnsi="ＭＳ Ｐ明朝"/>
          <w:color w:val="auto"/>
          <w:sz w:val="20"/>
          <w:szCs w:val="20"/>
        </w:rPr>
      </w:pPr>
    </w:p>
    <w:p w14:paraId="376D6898" w14:textId="71A529B6" w:rsidR="00FE61BD" w:rsidRPr="00615C9C" w:rsidRDefault="00245073">
      <w:pPr>
        <w:adjustRightInd/>
        <w:jc w:val="left"/>
        <w:rPr>
          <w:rFonts w:ascii="ＭＳ ゴシック" w:eastAsia="ＭＳ ゴシック" w:hAnsi="ＭＳ ゴシック"/>
          <w:color w:val="A6A6A6" w:themeColor="background1" w:themeShade="A6"/>
        </w:rPr>
      </w:pPr>
      <w:r w:rsidRPr="00615C9C">
        <w:rPr>
          <w:rFonts w:ascii="ＭＳ ゴシック" w:eastAsia="ＭＳ ゴシック" w:hAnsi="ＭＳ ゴシック" w:hint="eastAsia"/>
          <w:color w:val="A6A6A6" w:themeColor="background1" w:themeShade="A6"/>
        </w:rPr>
        <w:t>（単位生産量当たり燃</w:t>
      </w:r>
      <w:r w:rsidR="00436648" w:rsidRPr="00615C9C">
        <w:rPr>
          <w:rFonts w:ascii="ＭＳ ゴシック" w:eastAsia="ＭＳ ゴシック" w:hAnsi="ＭＳ ゴシック" w:hint="eastAsia"/>
          <w:color w:val="A6A6A6" w:themeColor="background1" w:themeShade="A6"/>
        </w:rPr>
        <w:t>料</w:t>
      </w:r>
      <w:r w:rsidRPr="00615C9C">
        <w:rPr>
          <w:rFonts w:ascii="ＭＳ ゴシック" w:eastAsia="ＭＳ ゴシック" w:hAnsi="ＭＳ ゴシック" w:hint="eastAsia"/>
          <w:color w:val="A6A6A6" w:themeColor="background1" w:themeShade="A6"/>
        </w:rPr>
        <w:t>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615C9C" w:rsidRPr="00615C9C" w14:paraId="75EBE223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B525258" w14:textId="77777777" w:rsidR="00FE61BD" w:rsidRPr="00615C9C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DE14C" w14:textId="77777777" w:rsidR="00FE61BD" w:rsidRPr="00615C9C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0"/>
                <w:szCs w:val="20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0"/>
                <w:szCs w:val="20"/>
              </w:rPr>
              <w:t>生産量</w:t>
            </w:r>
          </w:p>
          <w:p w14:paraId="1B28E6AB" w14:textId="15EE4DCB" w:rsidR="00FE61BD" w:rsidRPr="00615C9C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6A6A6" w:themeColor="background1" w:themeShade="A6"/>
                <w:spacing w:val="2"/>
                <w:sz w:val="22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260198" w14:textId="0E3207FC" w:rsidR="00FE61BD" w:rsidRPr="00615C9C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0"/>
                <w:szCs w:val="20"/>
                <w:lang w:eastAsia="zh-TW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0"/>
                <w:szCs w:val="20"/>
                <w:lang w:eastAsia="zh-TW"/>
              </w:rPr>
              <w:t>年間（加温期間）生産量実績</w:t>
            </w:r>
          </w:p>
          <w:p w14:paraId="4C17E508" w14:textId="78B19F70" w:rsidR="00FE61BD" w:rsidRPr="00615C9C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0"/>
                <w:szCs w:val="20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A4251" w14:textId="77777777" w:rsidR="00FE61BD" w:rsidRPr="00615C9C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0"/>
                <w:szCs w:val="20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0"/>
                <w:szCs w:val="20"/>
              </w:rPr>
              <w:t>1t当たりの燃料使用量実績</w:t>
            </w:r>
          </w:p>
          <w:p w14:paraId="438EF22B" w14:textId="77777777" w:rsidR="00FE61BD" w:rsidRPr="00615C9C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0"/>
                <w:szCs w:val="20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D462B" w14:textId="77777777" w:rsidR="00FE61BD" w:rsidRPr="00615C9C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0"/>
                <w:szCs w:val="20"/>
                <w:lang w:eastAsia="zh-TW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0"/>
                <w:szCs w:val="20"/>
                <w:lang w:eastAsia="zh-TW"/>
              </w:rPr>
              <w:t>削減率</w:t>
            </w:r>
          </w:p>
          <w:p w14:paraId="72A9C4B2" w14:textId="77777777" w:rsidR="00FE61BD" w:rsidRPr="00615C9C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18"/>
                <w:szCs w:val="18"/>
                <w:lang w:eastAsia="zh-TW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0"/>
                <w:szCs w:val="20"/>
                <w:lang w:eastAsia="zh-TW"/>
              </w:rPr>
              <w:t>⑩＝(③－⑨)/③×100</w:t>
            </w:r>
          </w:p>
        </w:tc>
      </w:tr>
      <w:tr w:rsidR="00615C9C" w:rsidRPr="00615C9C" w14:paraId="367AB20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41E" w14:textId="77777777" w:rsidR="00FE61BD" w:rsidRPr="00615C9C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  <w:szCs w:val="22"/>
                <w:lang w:eastAsia="zh-TW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964" w14:textId="1D7CAFFE" w:rsidR="00FE61BD" w:rsidRPr="00615C9C" w:rsidRDefault="009A2D30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Cs w:val="22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354" w14:textId="77FF8A5B" w:rsidR="00FE61BD" w:rsidRPr="00615C9C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</w:rPr>
            </w:pPr>
            <w:proofErr w:type="spellStart"/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D0E" w14:textId="042DCD27" w:rsidR="00FE61BD" w:rsidRPr="00615C9C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</w:rPr>
            </w:pPr>
            <w:proofErr w:type="spellStart"/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kL</w:t>
            </w:r>
            <w:proofErr w:type="spellEnd"/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/</w:t>
            </w:r>
            <w:r w:rsidR="009A2D30"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235E7" w14:textId="77777777" w:rsidR="00FE61BD" w:rsidRPr="00615C9C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％</w:t>
            </w:r>
          </w:p>
        </w:tc>
      </w:tr>
      <w:tr w:rsidR="00615C9C" w:rsidRPr="00615C9C" w14:paraId="2EC8D222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7CA" w14:textId="77777777" w:rsidR="00FE61BD" w:rsidRPr="00615C9C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  <w:lang w:eastAsia="zh-TW"/>
              </w:rPr>
              <w:t>令和〇事業年度</w:t>
            </w:r>
          </w:p>
          <w:p w14:paraId="14939D0A" w14:textId="77777777" w:rsidR="00FE61BD" w:rsidRPr="00615C9C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  <w:lang w:eastAsia="zh-TW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523" w14:textId="38F67163" w:rsidR="00FE61BD" w:rsidRPr="00615C9C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Cs w:val="22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BDF" w14:textId="1B315850" w:rsidR="00FE61BD" w:rsidRPr="00615C9C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</w:rPr>
            </w:pPr>
            <w:proofErr w:type="spellStart"/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31A" w14:textId="0B1058A6" w:rsidR="00FE61BD" w:rsidRPr="00615C9C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</w:rPr>
            </w:pPr>
            <w:proofErr w:type="spellStart"/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kL</w:t>
            </w:r>
            <w:proofErr w:type="spellEnd"/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/</w:t>
            </w:r>
            <w:r w:rsidR="009A2D30"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E052A" w14:textId="77777777" w:rsidR="00FE61BD" w:rsidRPr="00615C9C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％</w:t>
            </w:r>
          </w:p>
        </w:tc>
      </w:tr>
      <w:tr w:rsidR="00615C9C" w:rsidRPr="00615C9C" w14:paraId="057C168D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CD4" w14:textId="77777777" w:rsidR="00FE61BD" w:rsidRPr="00615C9C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  <w:lang w:eastAsia="zh-TW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AFFC" w14:textId="28F7B0B2" w:rsidR="00FE61BD" w:rsidRPr="00615C9C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Cs w:val="22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30C3" w14:textId="25688B52" w:rsidR="00FE61BD" w:rsidRPr="00615C9C" w:rsidRDefault="00615C9C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color w:val="FFFFFF" w:themeColor="background1"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05D7C" wp14:editId="117B34D1">
                      <wp:simplePos x="0" y="0"/>
                      <wp:positionH relativeFrom="column">
                        <wp:posOffset>-1051560</wp:posOffset>
                      </wp:positionH>
                      <wp:positionV relativeFrom="paragraph">
                        <wp:posOffset>-1064895</wp:posOffset>
                      </wp:positionV>
                      <wp:extent cx="3752850" cy="1285875"/>
                      <wp:effectExtent l="19050" t="19050" r="19050" b="28575"/>
                      <wp:wrapNone/>
                      <wp:docPr id="109560096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1285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443419" w14:textId="2ABFA349" w:rsidR="00615C9C" w:rsidRPr="00615C9C" w:rsidRDefault="00615C9C" w:rsidP="00615C9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  <w:r w:rsidRPr="00615C9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不要（該当なし）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7505D7C" id="四角形: 角を丸くする 1" o:spid="_x0000_s1028" style="position:absolute;left:0;text-align:left;margin-left:-82.8pt;margin-top:-83.85pt;width:29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" fillcolor="#deeaf6 [664]" strokecolor="#09101d [484]" strokeweight="2.5pt">
                      <v:stroke joinstyle="miter"/>
                      <v:textbox>
                        <w:txbxContent>
                          <w:p w14:paraId="69443419" w14:textId="2ABFA349" w:rsidR="00615C9C" w:rsidRPr="00615C9C" w:rsidRDefault="00615C9C" w:rsidP="00615C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</w:t>
                            </w:r>
                            <w:r w:rsidRPr="00615C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不要（該当なし）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proofErr w:type="spellStart"/>
            <w:r w:rsidR="00245073"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76FD" w14:textId="08083B7A" w:rsidR="00FE61BD" w:rsidRPr="00615C9C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</w:rPr>
            </w:pPr>
            <w:proofErr w:type="spellStart"/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kL</w:t>
            </w:r>
            <w:proofErr w:type="spellEnd"/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/</w:t>
            </w:r>
            <w:r w:rsidR="009A2D30"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B30F" w14:textId="77777777" w:rsidR="00FE61BD" w:rsidRPr="00615C9C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6A6A6" w:themeColor="background1" w:themeShade="A6"/>
                <w:spacing w:val="2"/>
                <w:sz w:val="22"/>
              </w:rPr>
            </w:pPr>
            <w:r w:rsidRPr="00615C9C">
              <w:rPr>
                <w:rFonts w:ascii="ＭＳ Ｐゴシック" w:eastAsia="ＭＳ Ｐゴシック" w:hAnsi="ＭＳ Ｐゴシック" w:cs="Times New Roman" w:hint="eastAsia"/>
                <w:color w:val="A6A6A6" w:themeColor="background1" w:themeShade="A6"/>
                <w:spacing w:val="2"/>
                <w:sz w:val="22"/>
              </w:rPr>
              <w:t>％</w:t>
            </w:r>
          </w:p>
        </w:tc>
      </w:tr>
    </w:tbl>
    <w:p w14:paraId="0479D95F" w14:textId="6E40A2A2" w:rsidR="00FE61BD" w:rsidRPr="00615C9C" w:rsidRDefault="00245073">
      <w:pPr>
        <w:spacing w:line="306" w:lineRule="exact"/>
        <w:ind w:left="560" w:hangingChars="280" w:hanging="560"/>
        <w:rPr>
          <w:rFonts w:hAnsi="ＭＳ 明朝"/>
          <w:color w:val="A6A6A6" w:themeColor="background1" w:themeShade="A6"/>
          <w:sz w:val="20"/>
          <w:szCs w:val="20"/>
        </w:rPr>
      </w:pPr>
      <w:r w:rsidRPr="00615C9C">
        <w:rPr>
          <w:rFonts w:ascii="ＭＳ Ｐ明朝" w:eastAsia="ＭＳ Ｐ明朝" w:hAnsi="ＭＳ Ｐ明朝" w:hint="eastAsia"/>
          <w:color w:val="A6A6A6" w:themeColor="background1" w:themeShade="A6"/>
          <w:sz w:val="20"/>
          <w:szCs w:val="20"/>
        </w:rPr>
        <w:t>（注１）｢</w:t>
      </w:r>
      <w:r w:rsidRPr="00615C9C">
        <w:rPr>
          <w:rFonts w:eastAsia="ＭＳ Ｐ明朝" w:cs="ＭＳ Ｐ明朝" w:hint="eastAsia"/>
          <w:color w:val="A6A6A6" w:themeColor="background1" w:themeShade="A6"/>
          <w:spacing w:val="2"/>
          <w:sz w:val="20"/>
          <w:szCs w:val="20"/>
        </w:rPr>
        <w:t>年間</w:t>
      </w:r>
      <w:r w:rsidRPr="00615C9C">
        <w:rPr>
          <w:rFonts w:ascii="ＭＳ Ｐ明朝" w:hAnsi="ＭＳ Ｐ明朝" w:cs="ＭＳ Ｐ明朝" w:hint="eastAsia"/>
          <w:color w:val="A6A6A6" w:themeColor="background1" w:themeShade="A6"/>
          <w:spacing w:val="2"/>
          <w:sz w:val="20"/>
          <w:szCs w:val="20"/>
        </w:rPr>
        <w:t>(</w:t>
      </w:r>
      <w:r w:rsidRPr="00615C9C">
        <w:rPr>
          <w:rFonts w:eastAsia="ＭＳ Ｐ明朝" w:cs="ＭＳ Ｐ明朝" w:hint="eastAsia"/>
          <w:color w:val="A6A6A6" w:themeColor="background1" w:themeShade="A6"/>
          <w:spacing w:val="2"/>
          <w:sz w:val="20"/>
          <w:szCs w:val="20"/>
        </w:rPr>
        <w:t>加温期間</w:t>
      </w:r>
      <w:r w:rsidRPr="00615C9C">
        <w:rPr>
          <w:rFonts w:ascii="ＭＳ Ｐ明朝" w:hAnsi="ＭＳ Ｐ明朝" w:cs="ＭＳ Ｐ明朝" w:hint="eastAsia"/>
          <w:color w:val="A6A6A6" w:themeColor="background1" w:themeShade="A6"/>
          <w:spacing w:val="2"/>
          <w:sz w:val="20"/>
          <w:szCs w:val="20"/>
        </w:rPr>
        <w:t>)</w:t>
      </w:r>
      <w:r w:rsidRPr="00615C9C">
        <w:rPr>
          <w:rFonts w:eastAsia="ＭＳ Ｐ明朝" w:cs="ＭＳ Ｐ明朝" w:hint="eastAsia"/>
          <w:color w:val="A6A6A6" w:themeColor="background1" w:themeShade="A6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5194C330" w14:textId="14C9EFB0" w:rsidR="00FE61BD" w:rsidRPr="00615C9C" w:rsidRDefault="00245073">
      <w:pPr>
        <w:spacing w:line="306" w:lineRule="exact"/>
        <w:rPr>
          <w:rFonts w:eastAsia="ＭＳ Ｐ明朝" w:cs="ＭＳ Ｐ明朝"/>
          <w:color w:val="A6A6A6" w:themeColor="background1" w:themeShade="A6"/>
          <w:spacing w:val="2"/>
          <w:sz w:val="20"/>
          <w:szCs w:val="20"/>
        </w:rPr>
      </w:pPr>
      <w:r w:rsidRPr="00615C9C">
        <w:rPr>
          <w:rFonts w:eastAsia="ＭＳ Ｐ明朝" w:cs="ＭＳ Ｐ明朝" w:hint="eastAsia"/>
          <w:color w:val="A6A6A6" w:themeColor="background1" w:themeShade="A6"/>
          <w:spacing w:val="2"/>
          <w:sz w:val="20"/>
          <w:szCs w:val="20"/>
        </w:rPr>
        <w:t>（注２）</w:t>
      </w:r>
      <w:r w:rsidRPr="00615C9C">
        <w:rPr>
          <w:rFonts w:eastAsia="ＭＳ Ｐ明朝" w:cs="ＭＳ Ｐ明朝" w:hint="eastAsia"/>
          <w:color w:val="A6A6A6" w:themeColor="background1" w:themeShade="A6"/>
          <w:spacing w:val="2"/>
          <w:sz w:val="20"/>
          <w:szCs w:val="20"/>
        </w:rPr>
        <w:t xml:space="preserve"> </w:t>
      </w:r>
      <w:r w:rsidRPr="00615C9C">
        <w:rPr>
          <w:rFonts w:eastAsia="ＭＳ Ｐ明朝" w:cs="ＭＳ Ｐ明朝" w:hint="eastAsia"/>
          <w:color w:val="A6A6A6" w:themeColor="background1" w:themeShade="A6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5310F2AF" w14:textId="18FFF498" w:rsidR="00FE61BD" w:rsidRPr="00615C9C" w:rsidRDefault="00245073">
      <w:pPr>
        <w:spacing w:line="306" w:lineRule="exact"/>
        <w:ind w:leftChars="1" w:left="563" w:hangingChars="275" w:hanging="561"/>
        <w:rPr>
          <w:rFonts w:ascii="ＭＳ ゴシック" w:eastAsia="ＭＳ ゴシック" w:hAnsi="ＭＳ ゴシック"/>
          <w:color w:val="A6A6A6" w:themeColor="background1" w:themeShade="A6"/>
        </w:rPr>
      </w:pPr>
      <w:r w:rsidRPr="00615C9C">
        <w:rPr>
          <w:rFonts w:eastAsia="ＭＳ Ｐ明朝" w:cs="ＭＳ Ｐ明朝" w:hint="eastAsia"/>
          <w:color w:val="A6A6A6" w:themeColor="background1" w:themeShade="A6"/>
          <w:spacing w:val="2"/>
          <w:sz w:val="20"/>
          <w:szCs w:val="20"/>
        </w:rPr>
        <w:t>（注３）　複数の品目を生産している場合は、作付け面積上位３品目</w:t>
      </w:r>
      <w:r w:rsidRPr="00615C9C">
        <w:rPr>
          <w:rFonts w:ascii="ＭＳ Ｐ明朝" w:eastAsia="ＭＳ Ｐ明朝" w:hAnsi="ＭＳ Ｐ明朝" w:hint="eastAsia"/>
          <w:color w:val="A6A6A6" w:themeColor="background1" w:themeShade="A6"/>
          <w:sz w:val="20"/>
          <w:szCs w:val="16"/>
        </w:rPr>
        <w:t>（又は作付け面積で全体の７割に達するまでの品目）</w:t>
      </w:r>
      <w:r w:rsidRPr="00615C9C">
        <w:rPr>
          <w:rFonts w:eastAsia="ＭＳ Ｐ明朝" w:cs="ＭＳ Ｐ明朝" w:hint="eastAsia"/>
          <w:color w:val="A6A6A6" w:themeColor="background1" w:themeShade="A6"/>
          <w:spacing w:val="2"/>
          <w:sz w:val="20"/>
          <w:szCs w:val="20"/>
        </w:rPr>
        <w:t>について、枠を追加して記載する。</w:t>
      </w:r>
    </w:p>
    <w:p w14:paraId="4C3B1324" w14:textId="30273930" w:rsidR="00FE61BD" w:rsidRPr="00615C9C" w:rsidRDefault="00FE61BD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6A6A6" w:themeColor="background1" w:themeShade="A6"/>
        </w:rPr>
      </w:pPr>
    </w:p>
    <w:p w14:paraId="115A37AE" w14:textId="0562C4FD" w:rsidR="00FE61BD" w:rsidRPr="00615C9C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6A6A6" w:themeColor="background1" w:themeShade="A6"/>
          <w:szCs w:val="24"/>
        </w:rPr>
      </w:pPr>
      <w:r w:rsidRPr="00615C9C">
        <w:rPr>
          <w:rFonts w:ascii="ＭＳ ゴシック" w:eastAsia="ＭＳ ゴシック" w:hAnsi="ＭＳ ゴシック" w:hint="eastAsia"/>
          <w:color w:val="A6A6A6" w:themeColor="background1" w:themeShade="A6"/>
          <w:szCs w:val="24"/>
        </w:rPr>
        <w:t>備考（目標未達成の場合、考慮すべき事情や達成に向けた取組の方向性等）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FE61BD" w:rsidRPr="00615C9C" w14:paraId="7C1FD978" w14:textId="77777777">
        <w:trPr>
          <w:trHeight w:val="1425"/>
        </w:trPr>
        <w:tc>
          <w:tcPr>
            <w:tcW w:w="8880" w:type="dxa"/>
          </w:tcPr>
          <w:p w14:paraId="4D16BB64" w14:textId="1DD3E524" w:rsidR="00FE61BD" w:rsidRPr="00615C9C" w:rsidRDefault="00615C9C">
            <w:pPr>
              <w:spacing w:line="306" w:lineRule="exact"/>
              <w:ind w:left="-7" w:firstLineChars="100" w:firstLine="200"/>
              <w:jc w:val="left"/>
              <w:rPr>
                <w:color w:val="A6A6A6" w:themeColor="background1" w:themeShade="A6"/>
                <w:sz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color w:val="FFFFFF" w:themeColor="background1"/>
                <w:spacing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B6D0D" wp14:editId="7CE6D25F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132080</wp:posOffset>
                      </wp:positionV>
                      <wp:extent cx="3752850" cy="666750"/>
                      <wp:effectExtent l="19050" t="19050" r="19050" b="19050"/>
                      <wp:wrapNone/>
                      <wp:docPr id="38359617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6079C6" w14:textId="3B33DFF7" w:rsidR="00615C9C" w:rsidRPr="00615C9C" w:rsidRDefault="00B22FC9" w:rsidP="00615C9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令和６事業年度は</w:t>
                                  </w:r>
                                  <w:r w:rsidR="00615C9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  <w:r w:rsidR="00615C9C" w:rsidRPr="00615C9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F9B6D0D" id="_x0000_s1029" style="position:absolute;left:0;text-align:left;margin-left:52.6pt;margin-top:10.4pt;width:295.5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" fillcolor="#deeaf6 [664]" strokecolor="#172c51" strokeweight="2.5pt">
                      <v:stroke joinstyle="miter"/>
                      <v:textbox>
                        <w:txbxContent>
                          <w:p w14:paraId="676079C6" w14:textId="3B33DFF7" w:rsidR="00615C9C" w:rsidRPr="00615C9C" w:rsidRDefault="00B22FC9" w:rsidP="00615C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令和６事業年度は</w:t>
                            </w:r>
                            <w:r w:rsidR="00615C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</w:t>
                            </w:r>
                            <w:r w:rsidR="00615C9C" w:rsidRPr="00615C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45073" w:rsidRPr="00615C9C">
              <w:rPr>
                <w:rFonts w:hint="eastAsia"/>
                <w:color w:val="A6A6A6" w:themeColor="background1" w:themeShade="A6"/>
                <w:sz w:val="21"/>
              </w:rPr>
              <w:t xml:space="preserve">　　</w:t>
            </w:r>
          </w:p>
        </w:tc>
      </w:tr>
    </w:tbl>
    <w:p w14:paraId="6CE6D13E" w14:textId="48A2D5C9" w:rsidR="00FE61BD" w:rsidRPr="00615C9C" w:rsidRDefault="00FE61BD">
      <w:pPr>
        <w:rPr>
          <w:color w:val="A6A6A6" w:themeColor="background1" w:themeShade="A6"/>
        </w:rPr>
      </w:pPr>
    </w:p>
    <w:sectPr w:rsidR="00FE61BD" w:rsidRPr="00615C9C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012B" w14:textId="77777777" w:rsidR="006D0476" w:rsidRDefault="006D0476">
      <w:r>
        <w:separator/>
      </w:r>
    </w:p>
  </w:endnote>
  <w:endnote w:type="continuationSeparator" w:id="0">
    <w:p w14:paraId="51DE20EF" w14:textId="77777777" w:rsidR="006D0476" w:rsidRDefault="006D0476">
      <w:r>
        <w:continuationSeparator/>
      </w:r>
    </w:p>
  </w:endnote>
  <w:endnote w:type="continuationNotice" w:id="1">
    <w:p w14:paraId="5D16AAE6" w14:textId="77777777" w:rsidR="006D0476" w:rsidRDefault="006D0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A4ED" w14:textId="1741E653" w:rsidR="00FE61BD" w:rsidRDefault="00245073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72687" w:rsidRPr="00372687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72E65" w14:textId="77777777" w:rsidR="006D0476" w:rsidRDefault="006D0476">
      <w:r>
        <w:rPr>
          <w:rFonts w:hint="eastAsia"/>
        </w:rPr>
        <w:separator/>
      </w:r>
    </w:p>
  </w:footnote>
  <w:footnote w:type="continuationSeparator" w:id="0">
    <w:p w14:paraId="21ED2DF3" w14:textId="77777777" w:rsidR="006D0476" w:rsidRDefault="006D0476">
      <w:r>
        <w:continuationSeparator/>
      </w:r>
    </w:p>
  </w:footnote>
  <w:footnote w:type="continuationNotice" w:id="1">
    <w:p w14:paraId="192D7FDA" w14:textId="77777777" w:rsidR="006D0476" w:rsidRDefault="006D04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D"/>
    <w:rsid w:val="000A0C4A"/>
    <w:rsid w:val="000F305B"/>
    <w:rsid w:val="00245073"/>
    <w:rsid w:val="00274DB5"/>
    <w:rsid w:val="003140E3"/>
    <w:rsid w:val="00372687"/>
    <w:rsid w:val="003A4926"/>
    <w:rsid w:val="00436648"/>
    <w:rsid w:val="00615C9C"/>
    <w:rsid w:val="006D0476"/>
    <w:rsid w:val="00707F13"/>
    <w:rsid w:val="007567DC"/>
    <w:rsid w:val="007862F5"/>
    <w:rsid w:val="008A5A11"/>
    <w:rsid w:val="009A2D30"/>
    <w:rsid w:val="00B22FC9"/>
    <w:rsid w:val="00DA3C22"/>
    <w:rsid w:val="00DE5608"/>
    <w:rsid w:val="00E30D88"/>
    <w:rsid w:val="00EA0382"/>
    <w:rsid w:val="00EA5BCB"/>
    <w:rsid w:val="00F7495C"/>
    <w:rsid w:val="00FE61B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51DFA"/>
  <w15:chartTrackingRefBased/>
  <w15:docId w15:val="{0479BFAB-B234-4BB3-97FF-A87D817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迫　菜月</cp:lastModifiedBy>
  <cp:revision>4</cp:revision>
  <cp:lastPrinted>2025-07-14T06:30:00Z</cp:lastPrinted>
  <dcterms:created xsi:type="dcterms:W3CDTF">2025-07-14T06:17:00Z</dcterms:created>
  <dcterms:modified xsi:type="dcterms:W3CDTF">2025-07-17T08:22:00Z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