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EE05D" w14:textId="77777777" w:rsidR="00AF6F93" w:rsidRPr="00873FEB" w:rsidRDefault="00AF6F93">
      <w:pPr>
        <w:adjustRightInd/>
        <w:rPr>
          <w:rFonts w:ascii="ＭＳ 明朝" w:cs="Times New Roman"/>
          <w:color w:val="auto"/>
          <w:spacing w:val="2"/>
        </w:rPr>
      </w:pPr>
      <w:r w:rsidRPr="00873FEB">
        <w:rPr>
          <w:rFonts w:hint="eastAsia"/>
          <w:color w:val="auto"/>
        </w:rPr>
        <w:t>別記様式</w:t>
      </w:r>
      <w:r w:rsidR="00875D7D" w:rsidRPr="00873FEB">
        <w:rPr>
          <w:rFonts w:hint="eastAsia"/>
          <w:color w:val="auto"/>
        </w:rPr>
        <w:t>１</w:t>
      </w:r>
      <w:r w:rsidRPr="00873FEB">
        <w:rPr>
          <w:rFonts w:hint="eastAsia"/>
          <w:color w:val="auto"/>
        </w:rPr>
        <w:t>号の別紙７</w:t>
      </w:r>
    </w:p>
    <w:p w14:paraId="37E1FE64" w14:textId="77777777" w:rsidR="00AF6F93" w:rsidRPr="00873FEB" w:rsidRDefault="00AF6F93">
      <w:pPr>
        <w:adjustRightInd/>
        <w:rPr>
          <w:rFonts w:ascii="ＭＳ 明朝" w:cs="Times New Roman"/>
          <w:color w:val="auto"/>
          <w:spacing w:val="2"/>
        </w:rPr>
      </w:pPr>
    </w:p>
    <w:p w14:paraId="73E91B6A" w14:textId="77777777" w:rsidR="00AF6F93" w:rsidRPr="00873FEB" w:rsidRDefault="00AF6F93">
      <w:pPr>
        <w:adjustRightInd/>
        <w:rPr>
          <w:rFonts w:ascii="ＭＳ 明朝" w:cs="Times New Roman"/>
          <w:color w:val="auto"/>
          <w:spacing w:val="2"/>
        </w:rPr>
      </w:pPr>
      <w:r w:rsidRPr="00873FEB">
        <w:rPr>
          <w:rFonts w:hint="eastAsia"/>
          <w:color w:val="auto"/>
        </w:rPr>
        <w:t>産地構造改革優先項目記入表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64"/>
        <w:gridCol w:w="4145"/>
      </w:tblGrid>
      <w:tr w:rsidR="00AF6F93" w:rsidRPr="00873FEB" w14:paraId="6C913143" w14:textId="77777777">
        <w:tc>
          <w:tcPr>
            <w:tcW w:w="1488" w:type="dxa"/>
            <w:tcBorders>
              <w:top w:val="single" w:sz="4" w:space="0" w:color="000000"/>
              <w:left w:val="single" w:sz="4" w:space="0" w:color="000000"/>
              <w:bottom w:val="single" w:sz="4" w:space="0" w:color="000000"/>
              <w:right w:val="single" w:sz="4" w:space="0" w:color="000000"/>
            </w:tcBorders>
          </w:tcPr>
          <w:p w14:paraId="50CDB09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都道府県名</w:t>
            </w:r>
          </w:p>
        </w:tc>
        <w:tc>
          <w:tcPr>
            <w:tcW w:w="2764" w:type="dxa"/>
            <w:tcBorders>
              <w:top w:val="single" w:sz="4" w:space="0" w:color="000000"/>
              <w:left w:val="single" w:sz="4" w:space="0" w:color="000000"/>
              <w:bottom w:val="single" w:sz="4" w:space="0" w:color="000000"/>
              <w:right w:val="single" w:sz="4" w:space="0" w:color="000000"/>
            </w:tcBorders>
          </w:tcPr>
          <w:p w14:paraId="7DFC46B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産地協議会名</w:t>
            </w:r>
          </w:p>
        </w:tc>
        <w:tc>
          <w:tcPr>
            <w:tcW w:w="4145" w:type="dxa"/>
            <w:tcBorders>
              <w:top w:val="single" w:sz="4" w:space="0" w:color="000000"/>
              <w:left w:val="single" w:sz="4" w:space="0" w:color="000000"/>
              <w:bottom w:val="single" w:sz="4" w:space="0" w:color="000000"/>
              <w:right w:val="single" w:sz="4" w:space="0" w:color="000000"/>
            </w:tcBorders>
          </w:tcPr>
          <w:p w14:paraId="52323E6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現行の果樹産地構造改革計画策定年月</w:t>
            </w:r>
          </w:p>
        </w:tc>
      </w:tr>
      <w:tr w:rsidR="00AF6F93" w:rsidRPr="00873FEB" w14:paraId="798A4C01" w14:textId="77777777">
        <w:tc>
          <w:tcPr>
            <w:tcW w:w="1488" w:type="dxa"/>
            <w:tcBorders>
              <w:top w:val="single" w:sz="4" w:space="0" w:color="000000"/>
              <w:left w:val="single" w:sz="4" w:space="0" w:color="000000"/>
              <w:bottom w:val="single" w:sz="4" w:space="0" w:color="000000"/>
              <w:right w:val="single" w:sz="4" w:space="0" w:color="000000"/>
            </w:tcBorders>
          </w:tcPr>
          <w:p w14:paraId="191BBF7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764" w:type="dxa"/>
            <w:tcBorders>
              <w:top w:val="single" w:sz="4" w:space="0" w:color="000000"/>
              <w:left w:val="single" w:sz="4" w:space="0" w:color="000000"/>
              <w:bottom w:val="single" w:sz="4" w:space="0" w:color="000000"/>
              <w:right w:val="single" w:sz="4" w:space="0" w:color="000000"/>
            </w:tcBorders>
          </w:tcPr>
          <w:p w14:paraId="588E0AD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14:paraId="5C4260D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4992C723" w14:textId="77777777" w:rsidR="00AF6F93" w:rsidRPr="00873FEB" w:rsidRDefault="00AF6F93">
      <w:pPr>
        <w:adjustRightInd/>
        <w:rPr>
          <w:rFonts w:ascii="ＭＳ 明朝" w:cs="Times New Roman"/>
          <w:color w:val="auto"/>
          <w:spacing w:val="2"/>
        </w:rPr>
      </w:pPr>
    </w:p>
    <w:p w14:paraId="1EEE5E76" w14:textId="77777777" w:rsidR="00AF6F93" w:rsidRPr="00873FEB" w:rsidRDefault="00AF6F93">
      <w:pPr>
        <w:adjustRightInd/>
        <w:rPr>
          <w:rFonts w:ascii="ＭＳ 明朝" w:cs="Times New Roman"/>
          <w:color w:val="auto"/>
          <w:spacing w:val="2"/>
        </w:rPr>
      </w:pPr>
      <w:r w:rsidRPr="00873FEB">
        <w:rPr>
          <w:rFonts w:hint="eastAsia"/>
          <w:color w:val="auto"/>
        </w:rPr>
        <w:t>【１】優先項目別記入シート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744"/>
        <w:gridCol w:w="1063"/>
        <w:gridCol w:w="850"/>
        <w:gridCol w:w="213"/>
        <w:gridCol w:w="637"/>
        <w:gridCol w:w="426"/>
        <w:gridCol w:w="1862"/>
        <w:gridCol w:w="1220"/>
      </w:tblGrid>
      <w:tr w:rsidR="00AF6F93" w:rsidRPr="00873FEB" w14:paraId="60BE6CCD"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39AA990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１　担い手への園地の集積状況</w:t>
            </w:r>
          </w:p>
        </w:tc>
      </w:tr>
      <w:tr w:rsidR="00AF6F93" w:rsidRPr="00873FEB" w14:paraId="64FB474C" w14:textId="77777777">
        <w:tc>
          <w:tcPr>
            <w:tcW w:w="2126" w:type="dxa"/>
            <w:gridSpan w:val="2"/>
            <w:vMerge w:val="restart"/>
            <w:tcBorders>
              <w:top w:val="single" w:sz="4" w:space="0" w:color="000000"/>
              <w:left w:val="single" w:sz="4" w:space="0" w:color="000000"/>
              <w:right w:val="single" w:sz="4" w:space="0" w:color="000000"/>
            </w:tcBorders>
          </w:tcPr>
          <w:p w14:paraId="0460CF9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1108828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0E84A1D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141169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tcBorders>
              <w:top w:val="single" w:sz="4" w:space="0" w:color="000000"/>
              <w:left w:val="single" w:sz="4" w:space="0" w:color="000000"/>
              <w:bottom w:val="dashed" w:sz="4" w:space="0" w:color="000000"/>
              <w:right w:val="single" w:sz="4" w:space="0" w:color="000000"/>
            </w:tcBorders>
          </w:tcPr>
          <w:p w14:paraId="090D3B4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担い手の園地面積の実績値</w:t>
            </w:r>
          </w:p>
          <w:p w14:paraId="5BA8267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（Ａ）</w:t>
            </w:r>
          </w:p>
        </w:tc>
        <w:tc>
          <w:tcPr>
            <w:tcW w:w="3082" w:type="dxa"/>
            <w:gridSpan w:val="2"/>
            <w:tcBorders>
              <w:top w:val="single" w:sz="4" w:space="0" w:color="000000"/>
              <w:left w:val="single" w:sz="4" w:space="0" w:color="000000"/>
              <w:bottom w:val="dashed" w:sz="4" w:space="0" w:color="000000"/>
              <w:right w:val="single" w:sz="4" w:space="0" w:color="000000"/>
            </w:tcBorders>
          </w:tcPr>
          <w:p w14:paraId="5CD8F0A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全園地面積の実績値</w:t>
            </w:r>
          </w:p>
          <w:p w14:paraId="099645A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（Ｂ）</w:t>
            </w:r>
          </w:p>
        </w:tc>
      </w:tr>
      <w:tr w:rsidR="00AF6F93" w:rsidRPr="00873FEB" w14:paraId="7CE7AECA" w14:textId="77777777">
        <w:tc>
          <w:tcPr>
            <w:tcW w:w="2126" w:type="dxa"/>
            <w:gridSpan w:val="2"/>
            <w:vMerge/>
            <w:tcBorders>
              <w:left w:val="single" w:sz="4" w:space="0" w:color="000000"/>
              <w:bottom w:val="single" w:sz="4" w:space="0" w:color="000000"/>
              <w:right w:val="single" w:sz="4" w:space="0" w:color="000000"/>
            </w:tcBorders>
          </w:tcPr>
          <w:p w14:paraId="16EB25D3"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5616C2C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23A3B4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4F020D5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CC6423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DB97C19" w14:textId="77777777">
        <w:tc>
          <w:tcPr>
            <w:tcW w:w="2126" w:type="dxa"/>
            <w:gridSpan w:val="2"/>
            <w:vMerge w:val="restart"/>
            <w:tcBorders>
              <w:top w:val="single" w:sz="4" w:space="0" w:color="000000"/>
              <w:left w:val="single" w:sz="4" w:space="0" w:color="000000"/>
              <w:right w:val="single" w:sz="4" w:space="0" w:color="000000"/>
            </w:tcBorders>
          </w:tcPr>
          <w:p w14:paraId="5F29880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w:t>
            </w:r>
          </w:p>
          <w:p w14:paraId="575425C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る当該事業申請年　度の目標値</w:t>
            </w:r>
          </w:p>
          <w:p w14:paraId="5239DD5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10EE411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担い手の園地面積の目標値</w:t>
            </w:r>
          </w:p>
          <w:p w14:paraId="1F43859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（Ｃ）</w:t>
            </w:r>
          </w:p>
        </w:tc>
        <w:tc>
          <w:tcPr>
            <w:tcW w:w="3082" w:type="dxa"/>
            <w:gridSpan w:val="2"/>
            <w:tcBorders>
              <w:top w:val="single" w:sz="4" w:space="0" w:color="000000"/>
              <w:left w:val="single" w:sz="4" w:space="0" w:color="000000"/>
              <w:bottom w:val="dashed" w:sz="4" w:space="0" w:color="000000"/>
              <w:right w:val="single" w:sz="4" w:space="0" w:color="000000"/>
            </w:tcBorders>
          </w:tcPr>
          <w:p w14:paraId="7C69C0B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全園地面積の目標値</w:t>
            </w:r>
          </w:p>
          <w:p w14:paraId="0012D67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（Ｄ）</w:t>
            </w:r>
          </w:p>
        </w:tc>
      </w:tr>
      <w:tr w:rsidR="00AF6F93" w:rsidRPr="00873FEB" w14:paraId="70397A5D" w14:textId="77777777">
        <w:tc>
          <w:tcPr>
            <w:tcW w:w="2126" w:type="dxa"/>
            <w:gridSpan w:val="2"/>
            <w:vMerge/>
            <w:tcBorders>
              <w:left w:val="single" w:sz="4" w:space="0" w:color="000000"/>
              <w:bottom w:val="single" w:sz="4" w:space="0" w:color="000000"/>
              <w:right w:val="single" w:sz="4" w:space="0" w:color="000000"/>
            </w:tcBorders>
          </w:tcPr>
          <w:p w14:paraId="7FDABD1F"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0596476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13EC92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10B7017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7BFB2C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5DC1655"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818435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２　振興品目の生産状況</w:t>
            </w:r>
          </w:p>
        </w:tc>
      </w:tr>
      <w:tr w:rsidR="00AF6F93" w:rsidRPr="00873FEB" w14:paraId="2F950B91" w14:textId="77777777">
        <w:tc>
          <w:tcPr>
            <w:tcW w:w="2126" w:type="dxa"/>
            <w:gridSpan w:val="2"/>
            <w:vMerge w:val="restart"/>
            <w:tcBorders>
              <w:top w:val="single" w:sz="4" w:space="0" w:color="000000"/>
              <w:left w:val="single" w:sz="4" w:space="0" w:color="000000"/>
              <w:right w:val="single" w:sz="4" w:space="0" w:color="000000"/>
            </w:tcBorders>
          </w:tcPr>
          <w:p w14:paraId="6751776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3B5F3B1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4F6A6E1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10E63E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vMerge w:val="restart"/>
            <w:tcBorders>
              <w:top w:val="single" w:sz="4" w:space="0" w:color="000000"/>
              <w:left w:val="single" w:sz="4" w:space="0" w:color="000000"/>
              <w:right w:val="single" w:sz="4" w:space="0" w:color="000000"/>
            </w:tcBorders>
          </w:tcPr>
          <w:p w14:paraId="601BCFA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全振興品目の栽培面積の実績値</w:t>
            </w:r>
          </w:p>
          <w:p w14:paraId="25F992E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（Ｅ）</w:t>
            </w:r>
          </w:p>
        </w:tc>
        <w:tc>
          <w:tcPr>
            <w:tcW w:w="3082" w:type="dxa"/>
            <w:gridSpan w:val="2"/>
            <w:tcBorders>
              <w:top w:val="single" w:sz="4" w:space="0" w:color="000000"/>
              <w:left w:val="single" w:sz="4" w:space="0" w:color="000000"/>
              <w:bottom w:val="single" w:sz="4" w:space="0" w:color="000000"/>
              <w:right w:val="single" w:sz="4" w:space="0" w:color="000000"/>
            </w:tcBorders>
          </w:tcPr>
          <w:p w14:paraId="728691D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70ABC5DD" w14:textId="77777777">
        <w:trPr>
          <w:trHeight w:val="312"/>
        </w:trPr>
        <w:tc>
          <w:tcPr>
            <w:tcW w:w="2126" w:type="dxa"/>
            <w:gridSpan w:val="2"/>
            <w:vMerge/>
            <w:tcBorders>
              <w:left w:val="single" w:sz="4" w:space="0" w:color="000000"/>
              <w:right w:val="single" w:sz="4" w:space="0" w:color="000000"/>
            </w:tcBorders>
          </w:tcPr>
          <w:p w14:paraId="03E99145"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vMerge/>
            <w:tcBorders>
              <w:left w:val="single" w:sz="4" w:space="0" w:color="000000"/>
              <w:bottom w:val="dashed" w:sz="4" w:space="0" w:color="000000"/>
              <w:right w:val="single" w:sz="4" w:space="0" w:color="000000"/>
            </w:tcBorders>
          </w:tcPr>
          <w:p w14:paraId="3276C482"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082" w:type="dxa"/>
            <w:gridSpan w:val="2"/>
            <w:vMerge w:val="restart"/>
            <w:tcBorders>
              <w:top w:val="single" w:sz="4" w:space="0" w:color="000000"/>
              <w:left w:val="single" w:sz="4" w:space="0" w:color="000000"/>
              <w:right w:val="single" w:sz="4" w:space="0" w:color="000000"/>
            </w:tcBorders>
          </w:tcPr>
          <w:p w14:paraId="115D6AC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7D6D71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8069C6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0AA9F0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CA32B8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AC8BF8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268FC8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A9D3EFC" w14:textId="77777777">
        <w:tc>
          <w:tcPr>
            <w:tcW w:w="2126" w:type="dxa"/>
            <w:gridSpan w:val="2"/>
            <w:vMerge/>
            <w:tcBorders>
              <w:left w:val="single" w:sz="4" w:space="0" w:color="000000"/>
              <w:bottom w:val="single" w:sz="4" w:space="0" w:color="000000"/>
              <w:right w:val="single" w:sz="4" w:space="0" w:color="000000"/>
            </w:tcBorders>
          </w:tcPr>
          <w:p w14:paraId="08D2A9CC"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14C8A9F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12E0F3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right w:val="single" w:sz="4" w:space="0" w:color="000000"/>
            </w:tcBorders>
          </w:tcPr>
          <w:p w14:paraId="0F09EB86"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008B0C46" w14:textId="77777777">
        <w:tc>
          <w:tcPr>
            <w:tcW w:w="2126" w:type="dxa"/>
            <w:gridSpan w:val="2"/>
            <w:vMerge w:val="restart"/>
            <w:tcBorders>
              <w:top w:val="single" w:sz="4" w:space="0" w:color="000000"/>
              <w:left w:val="single" w:sz="4" w:space="0" w:color="000000"/>
              <w:right w:val="single" w:sz="4" w:space="0" w:color="000000"/>
            </w:tcBorders>
          </w:tcPr>
          <w:p w14:paraId="4D86121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　る当該事業申請年　度の目標値</w:t>
            </w:r>
          </w:p>
          <w:p w14:paraId="2B705C8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1099DFD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全振興品目の栽培面積の目標値</w:t>
            </w:r>
          </w:p>
          <w:p w14:paraId="7A2DE5B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（Ｆ）</w:t>
            </w:r>
          </w:p>
        </w:tc>
        <w:tc>
          <w:tcPr>
            <w:tcW w:w="3082" w:type="dxa"/>
            <w:gridSpan w:val="2"/>
            <w:vMerge/>
            <w:tcBorders>
              <w:left w:val="single" w:sz="4" w:space="0" w:color="000000"/>
              <w:right w:val="single" w:sz="4" w:space="0" w:color="000000"/>
            </w:tcBorders>
          </w:tcPr>
          <w:p w14:paraId="4DD1B149"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295673F3" w14:textId="77777777">
        <w:tc>
          <w:tcPr>
            <w:tcW w:w="2126" w:type="dxa"/>
            <w:gridSpan w:val="2"/>
            <w:vMerge/>
            <w:tcBorders>
              <w:left w:val="single" w:sz="4" w:space="0" w:color="000000"/>
              <w:bottom w:val="single" w:sz="4" w:space="0" w:color="000000"/>
              <w:right w:val="single" w:sz="4" w:space="0" w:color="000000"/>
            </w:tcBorders>
          </w:tcPr>
          <w:p w14:paraId="7162893B"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6C37984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BDA3E0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bottom w:val="single" w:sz="4" w:space="0" w:color="000000"/>
              <w:right w:val="single" w:sz="4" w:space="0" w:color="000000"/>
            </w:tcBorders>
          </w:tcPr>
          <w:p w14:paraId="6E896E39"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5D32F978"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74AAF2D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３　農地中間管理機構</w:t>
            </w:r>
            <w:r w:rsidRPr="00873FEB">
              <w:rPr>
                <w:rFonts w:hint="eastAsia"/>
                <w:color w:val="auto"/>
              </w:rPr>
              <w:t>等</w:t>
            </w:r>
            <w:r w:rsidRPr="00873FEB">
              <w:rPr>
                <w:rFonts w:hint="eastAsia"/>
                <w:b/>
                <w:bCs/>
                <w:color w:val="auto"/>
              </w:rPr>
              <w:t>を通じた園地整備の取組状況</w:t>
            </w:r>
          </w:p>
        </w:tc>
      </w:tr>
      <w:tr w:rsidR="00AF6F93" w:rsidRPr="00873FEB" w14:paraId="7F23FADE" w14:textId="77777777">
        <w:tc>
          <w:tcPr>
            <w:tcW w:w="4039" w:type="dxa"/>
            <w:gridSpan w:val="4"/>
            <w:tcBorders>
              <w:top w:val="single" w:sz="4" w:space="0" w:color="000000"/>
              <w:left w:val="single" w:sz="4" w:space="0" w:color="000000"/>
              <w:bottom w:val="dashed" w:sz="4" w:space="0" w:color="000000"/>
              <w:right w:val="single" w:sz="4" w:space="0" w:color="000000"/>
            </w:tcBorders>
          </w:tcPr>
          <w:p w14:paraId="0799690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担い手が機構等を通じて借り入れ又　は購入した園地において行う整備事業　実施（受益）面積（㎡）　（Ｇ）</w:t>
            </w:r>
          </w:p>
        </w:tc>
        <w:tc>
          <w:tcPr>
            <w:tcW w:w="4358" w:type="dxa"/>
            <w:gridSpan w:val="5"/>
            <w:tcBorders>
              <w:top w:val="single" w:sz="4" w:space="0" w:color="000000"/>
              <w:left w:val="single" w:sz="4" w:space="0" w:color="000000"/>
              <w:bottom w:val="dashed" w:sz="4" w:space="0" w:color="000000"/>
              <w:right w:val="single" w:sz="4" w:space="0" w:color="000000"/>
            </w:tcBorders>
          </w:tcPr>
          <w:p w14:paraId="235E213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全整備事業実施（受益）面積（㎡）</w:t>
            </w:r>
          </w:p>
          <w:p w14:paraId="6D2DB46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p>
          <w:p w14:paraId="0D6F3A8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（Ｈ）</w:t>
            </w:r>
          </w:p>
        </w:tc>
      </w:tr>
      <w:tr w:rsidR="00AF6F93" w:rsidRPr="00873FEB" w14:paraId="5215173F" w14:textId="77777777" w:rsidTr="00E1654E">
        <w:tc>
          <w:tcPr>
            <w:tcW w:w="4039" w:type="dxa"/>
            <w:gridSpan w:val="4"/>
            <w:tcBorders>
              <w:top w:val="dashed" w:sz="4" w:space="0" w:color="000000"/>
              <w:left w:val="single" w:sz="4" w:space="0" w:color="000000"/>
              <w:bottom w:val="single" w:sz="4" w:space="0" w:color="000000"/>
              <w:right w:val="single" w:sz="4" w:space="0" w:color="000000"/>
            </w:tcBorders>
          </w:tcPr>
          <w:p w14:paraId="225C039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F02BC4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358" w:type="dxa"/>
            <w:gridSpan w:val="5"/>
            <w:tcBorders>
              <w:top w:val="dashed" w:sz="4" w:space="0" w:color="000000"/>
              <w:left w:val="single" w:sz="4" w:space="0" w:color="000000"/>
              <w:bottom w:val="single" w:sz="4" w:space="0" w:color="000000"/>
              <w:right w:val="single" w:sz="4" w:space="0" w:color="000000"/>
            </w:tcBorders>
          </w:tcPr>
          <w:p w14:paraId="66FCE1E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0E724D8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19C01A6" w14:textId="77777777" w:rsidTr="00E1654E">
        <w:tc>
          <w:tcPr>
            <w:tcW w:w="8397" w:type="dxa"/>
            <w:gridSpan w:val="9"/>
            <w:tcBorders>
              <w:top w:val="single" w:sz="4" w:space="0" w:color="000000"/>
              <w:left w:val="single" w:sz="4" w:space="0" w:color="000000"/>
              <w:bottom w:val="single" w:sz="4" w:space="0" w:color="000000"/>
              <w:right w:val="single" w:sz="4" w:space="0" w:color="000000"/>
            </w:tcBorders>
          </w:tcPr>
          <w:p w14:paraId="0E29B89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４　農地中間管理機構の産地協議会への参画状況</w:t>
            </w:r>
          </w:p>
        </w:tc>
      </w:tr>
      <w:tr w:rsidR="00AF6F93" w:rsidRPr="00873FEB" w14:paraId="61E6CE9C" w14:textId="77777777" w:rsidTr="00E16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000000"/>
              <w:left w:val="single" w:sz="4" w:space="0" w:color="auto"/>
              <w:right w:val="single" w:sz="4" w:space="0" w:color="auto"/>
            </w:tcBorders>
          </w:tcPr>
          <w:p w14:paraId="08F83A5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農地中間管理機構が産地協議会の構成員となっている</w:t>
            </w:r>
            <w:r w:rsidR="00686BEB" w:rsidRPr="00873FEB">
              <w:rPr>
                <w:color w:val="auto"/>
              </w:rPr>
              <w:t xml:space="preserve"> </w:t>
            </w:r>
            <w:r w:rsidRPr="00873FEB">
              <w:rPr>
                <w:rFonts w:hint="eastAsia"/>
                <w:color w:val="auto"/>
              </w:rPr>
              <w:t>：１を記入</w:t>
            </w:r>
          </w:p>
          <w:p w14:paraId="35E3BB6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農地中間管理機構が産地協議会の構成員となっていない：０を記入</w:t>
            </w:r>
          </w:p>
        </w:tc>
        <w:tc>
          <w:tcPr>
            <w:tcW w:w="1220" w:type="dxa"/>
            <w:tcBorders>
              <w:top w:val="single" w:sz="4" w:space="0" w:color="000000"/>
              <w:left w:val="single" w:sz="4" w:space="0" w:color="auto"/>
              <w:right w:val="single" w:sz="4" w:space="0" w:color="auto"/>
            </w:tcBorders>
          </w:tcPr>
          <w:p w14:paraId="7C99526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（Ｉ）</w:t>
            </w:r>
          </w:p>
          <w:p w14:paraId="20FB408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4FD9D040"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E911B8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５（１）　農業共済の加入状況</w:t>
            </w:r>
          </w:p>
        </w:tc>
      </w:tr>
      <w:tr w:rsidR="00AF6F93" w:rsidRPr="00873FEB" w14:paraId="2AA5BED7" w14:textId="77777777">
        <w:tc>
          <w:tcPr>
            <w:tcW w:w="1382" w:type="dxa"/>
            <w:vMerge w:val="restart"/>
            <w:tcBorders>
              <w:top w:val="single" w:sz="4" w:space="0" w:color="000000"/>
              <w:left w:val="single" w:sz="4" w:space="0" w:color="000000"/>
              <w:right w:val="single" w:sz="4" w:space="0" w:color="000000"/>
            </w:tcBorders>
          </w:tcPr>
          <w:p w14:paraId="721708B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①主たる品目の果樹共済の引受の有無</w:t>
            </w:r>
          </w:p>
          <w:p w14:paraId="78B6D3D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18E993C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（Ｊ）</w:t>
            </w:r>
          </w:p>
        </w:tc>
        <w:tc>
          <w:tcPr>
            <w:tcW w:w="1807" w:type="dxa"/>
            <w:gridSpan w:val="2"/>
            <w:vMerge w:val="restart"/>
            <w:tcBorders>
              <w:top w:val="single" w:sz="4" w:space="0" w:color="000000"/>
              <w:left w:val="single" w:sz="4" w:space="0" w:color="000000"/>
              <w:right w:val="single" w:sz="4" w:space="0" w:color="000000"/>
            </w:tcBorders>
          </w:tcPr>
          <w:p w14:paraId="53D72DC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②　主たる品目</w:t>
            </w:r>
          </w:p>
          <w:p w14:paraId="010522F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の果樹共済引受面積</w:t>
            </w:r>
          </w:p>
          <w:p w14:paraId="3D1BEDA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7378B37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（Ｋ）</w:t>
            </w:r>
          </w:p>
        </w:tc>
        <w:tc>
          <w:tcPr>
            <w:tcW w:w="1700" w:type="dxa"/>
            <w:gridSpan w:val="3"/>
            <w:vMerge w:val="restart"/>
            <w:tcBorders>
              <w:top w:val="single" w:sz="4" w:space="0" w:color="000000"/>
              <w:left w:val="single" w:sz="4" w:space="0" w:color="000000"/>
              <w:right w:val="single" w:sz="4" w:space="0" w:color="000000"/>
            </w:tcBorders>
          </w:tcPr>
          <w:p w14:paraId="7889264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③　主たる品目</w:t>
            </w:r>
          </w:p>
          <w:p w14:paraId="408E7A6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Pr="00873FEB">
              <w:rPr>
                <w:rFonts w:cs="Times New Roman"/>
                <w:color w:val="auto"/>
              </w:rPr>
              <w:t xml:space="preserve"> </w:t>
            </w:r>
            <w:r w:rsidRPr="00873FEB">
              <w:rPr>
                <w:rFonts w:hint="eastAsia"/>
                <w:color w:val="auto"/>
              </w:rPr>
              <w:t>の栽培面積</w:t>
            </w:r>
          </w:p>
          <w:p w14:paraId="34FA06E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76E784B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（Ｌ）</w:t>
            </w:r>
          </w:p>
          <w:p w14:paraId="2ADB2E2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3508" w:type="dxa"/>
            <w:gridSpan w:val="3"/>
            <w:tcBorders>
              <w:top w:val="single" w:sz="4" w:space="0" w:color="000000"/>
              <w:left w:val="single" w:sz="4" w:space="0" w:color="000000"/>
              <w:bottom w:val="single" w:sz="4" w:space="0" w:color="000000"/>
              <w:right w:val="single" w:sz="4" w:space="0" w:color="000000"/>
            </w:tcBorders>
          </w:tcPr>
          <w:p w14:paraId="3587827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5EDD7AAE" w14:textId="77777777">
        <w:trPr>
          <w:trHeight w:val="312"/>
        </w:trPr>
        <w:tc>
          <w:tcPr>
            <w:tcW w:w="1382" w:type="dxa"/>
            <w:vMerge/>
            <w:tcBorders>
              <w:left w:val="single" w:sz="4" w:space="0" w:color="000000"/>
              <w:bottom w:val="dashed" w:sz="4" w:space="0" w:color="000000"/>
              <w:right w:val="single" w:sz="4" w:space="0" w:color="000000"/>
            </w:tcBorders>
          </w:tcPr>
          <w:p w14:paraId="3397183F"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807" w:type="dxa"/>
            <w:gridSpan w:val="2"/>
            <w:vMerge/>
            <w:tcBorders>
              <w:left w:val="single" w:sz="4" w:space="0" w:color="000000"/>
              <w:bottom w:val="dashed" w:sz="4" w:space="0" w:color="000000"/>
              <w:right w:val="single" w:sz="4" w:space="0" w:color="000000"/>
            </w:tcBorders>
          </w:tcPr>
          <w:p w14:paraId="4689F012"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700" w:type="dxa"/>
            <w:gridSpan w:val="3"/>
            <w:vMerge/>
            <w:tcBorders>
              <w:left w:val="single" w:sz="4" w:space="0" w:color="000000"/>
              <w:bottom w:val="dashed" w:sz="4" w:space="0" w:color="000000"/>
              <w:right w:val="single" w:sz="4" w:space="0" w:color="000000"/>
            </w:tcBorders>
          </w:tcPr>
          <w:p w14:paraId="34CBAB72"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508" w:type="dxa"/>
            <w:gridSpan w:val="3"/>
            <w:vMerge w:val="restart"/>
            <w:tcBorders>
              <w:top w:val="single" w:sz="4" w:space="0" w:color="000000"/>
              <w:left w:val="single" w:sz="4" w:space="0" w:color="000000"/>
              <w:right w:val="single" w:sz="4" w:space="0" w:color="000000"/>
            </w:tcBorders>
          </w:tcPr>
          <w:p w14:paraId="047D042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品目名：</w:t>
            </w:r>
          </w:p>
          <w:p w14:paraId="4B1496B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・当該産地における主たる品目</w:t>
            </w:r>
          </w:p>
          <w:p w14:paraId="6FE7E3A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・当該事業計画における主たる品目</w:t>
            </w:r>
          </w:p>
          <w:p w14:paraId="2E15FF7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（いずれかに〇）</w:t>
            </w:r>
          </w:p>
          <w:p w14:paraId="1CF7860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44BB513E" w14:textId="77777777">
        <w:tc>
          <w:tcPr>
            <w:tcW w:w="1382" w:type="dxa"/>
            <w:tcBorders>
              <w:top w:val="dashed" w:sz="4" w:space="0" w:color="000000"/>
              <w:left w:val="single" w:sz="4" w:space="0" w:color="000000"/>
              <w:bottom w:val="single" w:sz="4" w:space="0" w:color="000000"/>
              <w:right w:val="single" w:sz="4" w:space="0" w:color="000000"/>
            </w:tcBorders>
          </w:tcPr>
          <w:p w14:paraId="71B851A1" w14:textId="77777777" w:rsidR="00AF6F93" w:rsidRPr="00873FEB" w:rsidRDefault="00AF6F93" w:rsidP="00993B85">
            <w:pPr>
              <w:suppressAutoHyphens/>
              <w:kinsoku w:val="0"/>
              <w:wordWrap w:val="0"/>
              <w:autoSpaceDE w:val="0"/>
              <w:autoSpaceDN w:val="0"/>
              <w:spacing w:line="312" w:lineRule="atLeast"/>
              <w:jc w:val="left"/>
              <w:rPr>
                <w:color w:val="auto"/>
              </w:rPr>
            </w:pPr>
            <w:r w:rsidRPr="00873FEB">
              <w:rPr>
                <w:rFonts w:cs="Times New Roman"/>
                <w:color w:val="auto"/>
              </w:rPr>
              <w:t xml:space="preserve">  </w:t>
            </w:r>
            <w:r w:rsidRPr="00873FEB">
              <w:rPr>
                <w:rFonts w:hint="eastAsia"/>
                <w:color w:val="auto"/>
              </w:rPr>
              <w:t>有</w:t>
            </w:r>
            <w:r w:rsidRPr="00873FEB">
              <w:rPr>
                <w:rFonts w:cs="Times New Roman"/>
                <w:color w:val="auto"/>
              </w:rPr>
              <w:t xml:space="preserve"> </w:t>
            </w:r>
            <w:r w:rsidRPr="00873FEB">
              <w:rPr>
                <w:rFonts w:hint="eastAsia"/>
                <w:color w:val="auto"/>
              </w:rPr>
              <w:t>・</w:t>
            </w:r>
            <w:r w:rsidRPr="00873FEB">
              <w:rPr>
                <w:rFonts w:cs="Times New Roman"/>
                <w:color w:val="auto"/>
              </w:rPr>
              <w:t xml:space="preserve"> </w:t>
            </w:r>
            <w:r w:rsidRPr="00873FEB">
              <w:rPr>
                <w:rFonts w:hint="eastAsia"/>
                <w:color w:val="auto"/>
              </w:rPr>
              <w:t>無</w:t>
            </w:r>
          </w:p>
          <w:p w14:paraId="47208752" w14:textId="77777777" w:rsidR="00993B85" w:rsidRPr="00873FEB" w:rsidRDefault="00993B85" w:rsidP="00993B85">
            <w:pPr>
              <w:suppressAutoHyphens/>
              <w:kinsoku w:val="0"/>
              <w:wordWrap w:val="0"/>
              <w:autoSpaceDE w:val="0"/>
              <w:autoSpaceDN w:val="0"/>
              <w:spacing w:line="312" w:lineRule="atLeast"/>
              <w:jc w:val="left"/>
              <w:rPr>
                <w:rFonts w:ascii="ＭＳ 明朝" w:cs="Times New Roman"/>
                <w:color w:val="auto"/>
                <w:spacing w:val="2"/>
              </w:rPr>
            </w:pPr>
          </w:p>
        </w:tc>
        <w:tc>
          <w:tcPr>
            <w:tcW w:w="1807" w:type="dxa"/>
            <w:gridSpan w:val="2"/>
            <w:tcBorders>
              <w:top w:val="dashed" w:sz="4" w:space="0" w:color="000000"/>
              <w:left w:val="single" w:sz="4" w:space="0" w:color="000000"/>
              <w:bottom w:val="single" w:sz="4" w:space="0" w:color="000000"/>
              <w:right w:val="single" w:sz="4" w:space="0" w:color="000000"/>
            </w:tcBorders>
          </w:tcPr>
          <w:p w14:paraId="45F43C1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700" w:type="dxa"/>
            <w:gridSpan w:val="3"/>
            <w:tcBorders>
              <w:top w:val="dashed" w:sz="4" w:space="0" w:color="000000"/>
              <w:left w:val="single" w:sz="4" w:space="0" w:color="000000"/>
              <w:bottom w:val="single" w:sz="4" w:space="0" w:color="000000"/>
              <w:right w:val="single" w:sz="4" w:space="0" w:color="000000"/>
            </w:tcBorders>
          </w:tcPr>
          <w:p w14:paraId="45B310E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508" w:type="dxa"/>
            <w:gridSpan w:val="3"/>
            <w:vMerge/>
            <w:tcBorders>
              <w:left w:val="single" w:sz="4" w:space="0" w:color="000000"/>
              <w:bottom w:val="single" w:sz="4" w:space="0" w:color="000000"/>
              <w:right w:val="single" w:sz="4" w:space="0" w:color="000000"/>
            </w:tcBorders>
          </w:tcPr>
          <w:p w14:paraId="019B7A9C"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6CFE72AD"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128958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lastRenderedPageBreak/>
              <w:t>５（２）　収入保険の加入状況</w:t>
            </w:r>
          </w:p>
        </w:tc>
      </w:tr>
      <w:tr w:rsidR="00AF6F93" w:rsidRPr="00873FEB" w14:paraId="66BCD9F5"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78824DF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担い手の数（経営体）（Ｍ）</w:t>
            </w:r>
          </w:p>
          <w:p w14:paraId="39F68F3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42E0322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w:t>
            </w:r>
            <w:r w:rsidRPr="00873FEB">
              <w:rPr>
                <w:rFonts w:hint="eastAsia"/>
                <w:color w:val="auto"/>
              </w:rPr>
              <w:t>収入保険に加入している担い手数</w:t>
            </w:r>
          </w:p>
          <w:p w14:paraId="2DEFE1F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（経営体）</w:t>
            </w:r>
            <w:r w:rsidRPr="00873FEB">
              <w:rPr>
                <w:rFonts w:ascii="ＭＳ 明朝" w:hAnsi="ＭＳ 明朝"/>
                <w:color w:val="auto"/>
              </w:rPr>
              <w:t>(</w:t>
            </w:r>
            <w:r w:rsidRPr="00873FEB">
              <w:rPr>
                <w:rFonts w:hint="eastAsia"/>
                <w:color w:val="auto"/>
              </w:rPr>
              <w:t>Ｎ</w:t>
            </w:r>
            <w:r w:rsidRPr="00873FEB">
              <w:rPr>
                <w:rFonts w:ascii="ＭＳ 明朝" w:hAnsi="ＭＳ 明朝"/>
                <w:color w:val="auto"/>
              </w:rPr>
              <w:t>)</w:t>
            </w:r>
          </w:p>
        </w:tc>
      </w:tr>
      <w:tr w:rsidR="00AF6F93" w:rsidRPr="00873FEB" w14:paraId="4CEDCAE8"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7602774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7A7A30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55255C1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549D7F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A8A35B3"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598E136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 xml:space="preserve">６　</w:t>
            </w:r>
            <w:r w:rsidRPr="00873FEB">
              <w:rPr>
                <w:rFonts w:cs="Times New Roman"/>
                <w:b/>
                <w:bCs/>
                <w:color w:val="auto"/>
              </w:rPr>
              <w:t>GAP</w:t>
            </w:r>
            <w:r w:rsidRPr="00873FEB">
              <w:rPr>
                <w:rFonts w:hint="eastAsia"/>
                <w:b/>
                <w:bCs/>
                <w:color w:val="auto"/>
              </w:rPr>
              <w:t>の取組状況</w:t>
            </w:r>
          </w:p>
        </w:tc>
      </w:tr>
      <w:tr w:rsidR="00AF6F93" w:rsidRPr="00873FEB" w14:paraId="1EBA22F9"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633AD61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担い手の数（経営体）（Ｏ）</w:t>
            </w:r>
          </w:p>
          <w:p w14:paraId="6334F85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022716D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30A400A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GAP</w:t>
            </w:r>
            <w:r w:rsidRPr="00873FEB">
              <w:rPr>
                <w:rFonts w:hint="eastAsia"/>
                <w:color w:val="auto"/>
              </w:rPr>
              <w:t>のチェックシートを生産出荷団　　体又は産地協議会に提出している者　　　（経営体）</w:t>
            </w:r>
            <w:r w:rsidRPr="00873FEB">
              <w:rPr>
                <w:rFonts w:ascii="ＭＳ 明朝" w:hAnsi="ＭＳ 明朝"/>
                <w:color w:val="auto"/>
              </w:rPr>
              <w:t>(</w:t>
            </w:r>
            <w:r w:rsidRPr="00873FEB">
              <w:rPr>
                <w:rFonts w:hint="eastAsia"/>
                <w:color w:val="auto"/>
              </w:rPr>
              <w:t>Ｐ</w:t>
            </w:r>
            <w:r w:rsidRPr="00873FEB">
              <w:rPr>
                <w:rFonts w:ascii="ＭＳ 明朝" w:hAnsi="ＭＳ 明朝"/>
                <w:color w:val="auto"/>
              </w:rPr>
              <w:t>)</w:t>
            </w:r>
          </w:p>
        </w:tc>
      </w:tr>
      <w:tr w:rsidR="00AF6F93" w:rsidRPr="00873FEB" w14:paraId="37E05DBA"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65DC713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4EF2A4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76350E6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C774D6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69F3960A"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35787A2B"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b/>
                <w:bCs/>
                <w:color w:val="auto"/>
              </w:rPr>
              <w:t xml:space="preserve">７　</w:t>
            </w:r>
            <w:r w:rsidR="00082B78" w:rsidRPr="00E96D77">
              <w:rPr>
                <w:rFonts w:hint="eastAsia"/>
                <w:b/>
                <w:bCs/>
                <w:color w:val="auto"/>
              </w:rPr>
              <w:t>革新実施</w:t>
            </w:r>
            <w:r w:rsidR="00C86C41" w:rsidRPr="00E96D77">
              <w:rPr>
                <w:rFonts w:hint="eastAsia"/>
                <w:b/>
                <w:bCs/>
                <w:color w:val="auto"/>
              </w:rPr>
              <w:t>計画の</w:t>
            </w:r>
            <w:r w:rsidR="00372AD3" w:rsidRPr="00E96D77">
              <w:rPr>
                <w:rFonts w:hint="eastAsia"/>
                <w:b/>
                <w:bCs/>
                <w:color w:val="auto"/>
              </w:rPr>
              <w:t>認定</w:t>
            </w:r>
            <w:r w:rsidR="00C86C41" w:rsidRPr="00E96D77">
              <w:rPr>
                <w:rFonts w:hint="eastAsia"/>
                <w:b/>
                <w:bCs/>
                <w:color w:val="auto"/>
              </w:rPr>
              <w:t>状況</w:t>
            </w:r>
          </w:p>
        </w:tc>
      </w:tr>
      <w:tr w:rsidR="005752D2" w:rsidRPr="00873FEB" w14:paraId="582F8382"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4"/>
        </w:trPr>
        <w:tc>
          <w:tcPr>
            <w:tcW w:w="7177" w:type="dxa"/>
            <w:gridSpan w:val="8"/>
            <w:tcBorders>
              <w:top w:val="single" w:sz="4" w:space="0" w:color="auto"/>
              <w:left w:val="single" w:sz="4" w:space="0" w:color="auto"/>
              <w:bottom w:val="single" w:sz="4" w:space="0" w:color="auto"/>
              <w:right w:val="single" w:sz="4" w:space="0" w:color="auto"/>
            </w:tcBorders>
          </w:tcPr>
          <w:p w14:paraId="40CFF658"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color w:val="auto"/>
              </w:rPr>
              <w:t xml:space="preserve">　</w:t>
            </w:r>
            <w:r w:rsidR="00082B78" w:rsidRPr="00E96D77">
              <w:rPr>
                <w:rFonts w:hint="eastAsia"/>
                <w:color w:val="auto"/>
              </w:rPr>
              <w:t>革新実施</w:t>
            </w:r>
            <w:r w:rsidR="00C86C41" w:rsidRPr="00E96D77">
              <w:rPr>
                <w:rFonts w:hint="eastAsia"/>
                <w:color w:val="auto"/>
              </w:rPr>
              <w:t>計画</w:t>
            </w:r>
            <w:r w:rsidR="00372AD3" w:rsidRPr="00E96D77">
              <w:rPr>
                <w:rFonts w:hint="eastAsia"/>
                <w:color w:val="auto"/>
              </w:rPr>
              <w:t>の認定を受けている（見込み含む）</w:t>
            </w:r>
            <w:r w:rsidR="00C86C41" w:rsidRPr="00E96D77">
              <w:rPr>
                <w:rFonts w:hint="eastAsia"/>
                <w:color w:val="auto"/>
              </w:rPr>
              <w:t>こと</w:t>
            </w:r>
            <w:r w:rsidRPr="00E96D77">
              <w:rPr>
                <w:rFonts w:hint="eastAsia"/>
                <w:color w:val="auto"/>
              </w:rPr>
              <w:t>。：１を記入</w:t>
            </w:r>
          </w:p>
          <w:p w14:paraId="052A595A"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color w:val="auto"/>
              </w:rPr>
              <w:t xml:space="preserve">　上記以外の場合　　　　　　　　　　　　　　　　　　：０を記入</w:t>
            </w:r>
          </w:p>
        </w:tc>
        <w:tc>
          <w:tcPr>
            <w:tcW w:w="1220" w:type="dxa"/>
            <w:tcBorders>
              <w:top w:val="single" w:sz="4" w:space="0" w:color="auto"/>
              <w:left w:val="single" w:sz="4" w:space="0" w:color="auto"/>
              <w:bottom w:val="single" w:sz="4" w:space="0" w:color="auto"/>
              <w:right w:val="single" w:sz="4" w:space="0" w:color="auto"/>
            </w:tcBorders>
          </w:tcPr>
          <w:p w14:paraId="44B27AD5" w14:textId="77106215"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（Ｑ）</w:t>
            </w:r>
            <w:r w:rsidRPr="00873FEB">
              <w:rPr>
                <w:rFonts w:cs="Times New Roman"/>
                <w:color w:val="auto"/>
              </w:rPr>
              <w:t xml:space="preserve">    </w:t>
            </w:r>
          </w:p>
          <w:p w14:paraId="0E1F0C82"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5273A2B3"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31D4F97B"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８　輸出の取組</w:t>
            </w:r>
          </w:p>
        </w:tc>
      </w:tr>
      <w:tr w:rsidR="005752D2" w:rsidRPr="00873FEB" w14:paraId="12C09224"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39357DA7" w14:textId="77777777" w:rsidR="00661C48" w:rsidRPr="00873FEB" w:rsidRDefault="005752D2" w:rsidP="0058760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産地協議会における直近２か年</w:t>
            </w:r>
            <w:r w:rsidR="00511BDD" w:rsidRPr="00873FEB">
              <w:rPr>
                <w:rFonts w:hint="eastAsia"/>
                <w:color w:val="auto"/>
              </w:rPr>
              <w:t>合計</w:t>
            </w:r>
            <w:r w:rsidRPr="00873FEB">
              <w:rPr>
                <w:rFonts w:hint="eastAsia"/>
                <w:color w:val="auto"/>
              </w:rPr>
              <w:t>の</w:t>
            </w:r>
            <w:r w:rsidR="00587605" w:rsidRPr="00873FEB">
              <w:rPr>
                <w:rFonts w:hint="eastAsia"/>
                <w:color w:val="auto"/>
              </w:rPr>
              <w:t>果実の</w:t>
            </w:r>
            <w:r w:rsidRPr="00873FEB">
              <w:rPr>
                <w:rFonts w:hint="eastAsia"/>
                <w:color w:val="auto"/>
              </w:rPr>
              <w:t>全出荷量又は全出荷額</w:t>
            </w:r>
            <w:r w:rsidRPr="00DE19B9">
              <w:rPr>
                <w:rFonts w:hint="eastAsia"/>
                <w:color w:val="auto"/>
                <w:w w:val="97"/>
                <w:fitText w:val="6330" w:id="-706487296"/>
              </w:rPr>
              <w:t>に占める輸出向け割合</w:t>
            </w:r>
            <w:r w:rsidR="00052355" w:rsidRPr="00DE19B9">
              <w:rPr>
                <w:rFonts w:hint="eastAsia"/>
                <w:color w:val="auto"/>
                <w:w w:val="97"/>
                <w:fitText w:val="6330" w:id="-706487296"/>
              </w:rPr>
              <w:t>について、次の</w:t>
            </w:r>
            <w:r w:rsidR="00661C48" w:rsidRPr="00DE19B9">
              <w:rPr>
                <w:rFonts w:ascii="ＭＳ 明朝" w:cs="Times New Roman" w:hint="eastAsia"/>
                <w:color w:val="auto"/>
                <w:w w:val="97"/>
                <w:fitText w:val="6330" w:id="-706487296"/>
              </w:rPr>
              <w:t>配分基準</w:t>
            </w:r>
            <w:r w:rsidR="00052355" w:rsidRPr="00DE19B9">
              <w:rPr>
                <w:rFonts w:ascii="ＭＳ 明朝" w:cs="Times New Roman" w:hint="eastAsia"/>
                <w:color w:val="auto"/>
                <w:w w:val="97"/>
                <w:fitText w:val="6330" w:id="-706487296"/>
              </w:rPr>
              <w:t>に基づく</w:t>
            </w:r>
            <w:r w:rsidR="00661C48" w:rsidRPr="00DE19B9">
              <w:rPr>
                <w:rFonts w:ascii="ＭＳ 明朝" w:cs="Times New Roman" w:hint="eastAsia"/>
                <w:color w:val="auto"/>
                <w:w w:val="97"/>
                <w:fitText w:val="6330" w:id="-706487296"/>
              </w:rPr>
              <w:t>ポイント</w:t>
            </w:r>
            <w:r w:rsidR="00052355" w:rsidRPr="00DE19B9">
              <w:rPr>
                <w:rFonts w:ascii="ＭＳ 明朝" w:cs="Times New Roman" w:hint="eastAsia"/>
                <w:color w:val="auto"/>
                <w:w w:val="97"/>
                <w:fitText w:val="6330" w:id="-706487296"/>
              </w:rPr>
              <w:t>を</w:t>
            </w:r>
            <w:r w:rsidR="00052355" w:rsidRPr="00DE19B9">
              <w:rPr>
                <w:rFonts w:ascii="ＭＳ 明朝" w:cs="Times New Roman" w:hint="eastAsia"/>
                <w:color w:val="auto"/>
                <w:spacing w:val="11"/>
                <w:w w:val="97"/>
                <w:fitText w:val="6330" w:id="-706487296"/>
              </w:rPr>
              <w:t>記</w:t>
            </w:r>
            <w:r w:rsidR="00052355" w:rsidRPr="00873FEB">
              <w:rPr>
                <w:rFonts w:ascii="ＭＳ 明朝" w:cs="Times New Roman" w:hint="eastAsia"/>
                <w:color w:val="auto"/>
                <w:spacing w:val="2"/>
              </w:rPr>
              <w:t>入。</w:t>
            </w:r>
          </w:p>
          <w:p w14:paraId="5422343A" w14:textId="77777777" w:rsidR="00661C48" w:rsidRPr="00E96D77" w:rsidRDefault="00661C48" w:rsidP="005752D2">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Pr="00E96D77">
              <w:rPr>
                <w:rFonts w:ascii="ＭＳ 明朝" w:cs="Times New Roman" w:hint="eastAsia"/>
                <w:color w:val="auto"/>
                <w:spacing w:val="2"/>
              </w:rPr>
              <w:t>５％以上</w:t>
            </w:r>
            <w:r w:rsidR="00374DD0" w:rsidRPr="00E96D77">
              <w:rPr>
                <w:rFonts w:ascii="ＭＳ 明朝" w:cs="Times New Roman" w:hint="eastAsia"/>
                <w:color w:val="auto"/>
                <w:spacing w:val="2"/>
              </w:rPr>
              <w:t xml:space="preserve">　　　　</w:t>
            </w:r>
            <w:r w:rsidRPr="00E96D77">
              <w:rPr>
                <w:rFonts w:ascii="ＭＳ 明朝" w:cs="Times New Roman" w:hint="eastAsia"/>
                <w:color w:val="auto"/>
                <w:spacing w:val="2"/>
              </w:rPr>
              <w:t>：</w:t>
            </w:r>
            <w:r w:rsidR="00372AD3" w:rsidRPr="00E96D77">
              <w:rPr>
                <w:rFonts w:ascii="ＭＳ 明朝" w:cs="Times New Roman" w:hint="eastAsia"/>
                <w:color w:val="auto"/>
                <w:spacing w:val="2"/>
              </w:rPr>
              <w:t>６</w:t>
            </w:r>
            <w:r w:rsidRPr="00E96D77">
              <w:rPr>
                <w:rFonts w:ascii="ＭＳ 明朝" w:cs="Times New Roman" w:hint="eastAsia"/>
                <w:color w:val="auto"/>
                <w:spacing w:val="2"/>
              </w:rPr>
              <w:t>ポイント</w:t>
            </w:r>
          </w:p>
          <w:p w14:paraId="3F3A76A1" w14:textId="77777777" w:rsidR="00661C48" w:rsidRPr="00E96D77"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３％以上</w:t>
            </w:r>
            <w:r w:rsidR="00372AD3" w:rsidRPr="00E96D77">
              <w:rPr>
                <w:rFonts w:ascii="ＭＳ 明朝" w:cs="Times New Roman" w:hint="eastAsia"/>
                <w:color w:val="auto"/>
                <w:spacing w:val="2"/>
              </w:rPr>
              <w:t>５</w:t>
            </w:r>
            <w:r w:rsidRPr="00E96D77">
              <w:rPr>
                <w:rFonts w:ascii="ＭＳ 明朝" w:cs="Times New Roman" w:hint="eastAsia"/>
                <w:color w:val="auto"/>
                <w:spacing w:val="2"/>
              </w:rPr>
              <w:t>％未満：</w:t>
            </w:r>
            <w:r w:rsidR="00372AD3" w:rsidRPr="00E96D77">
              <w:rPr>
                <w:rFonts w:ascii="ＭＳ 明朝" w:cs="Times New Roman" w:hint="eastAsia"/>
                <w:color w:val="auto"/>
                <w:spacing w:val="2"/>
              </w:rPr>
              <w:t>４</w:t>
            </w:r>
            <w:r w:rsidRPr="00E96D77">
              <w:rPr>
                <w:rFonts w:ascii="ＭＳ 明朝" w:cs="Times New Roman" w:hint="eastAsia"/>
                <w:color w:val="auto"/>
                <w:spacing w:val="2"/>
              </w:rPr>
              <w:t>ポイント</w:t>
            </w:r>
          </w:p>
          <w:p w14:paraId="40E5C4FF" w14:textId="77777777" w:rsidR="00661C48" w:rsidRPr="00E96D77"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１％以上</w:t>
            </w:r>
            <w:r w:rsidR="00372AD3" w:rsidRPr="00E96D77">
              <w:rPr>
                <w:rFonts w:ascii="ＭＳ 明朝" w:cs="Times New Roman" w:hint="eastAsia"/>
                <w:color w:val="auto"/>
                <w:spacing w:val="2"/>
              </w:rPr>
              <w:t>３</w:t>
            </w:r>
            <w:r w:rsidRPr="00E96D77">
              <w:rPr>
                <w:rFonts w:ascii="ＭＳ 明朝" w:cs="Times New Roman" w:hint="eastAsia"/>
                <w:color w:val="auto"/>
                <w:spacing w:val="2"/>
              </w:rPr>
              <w:t>％未満：２ポイント</w:t>
            </w:r>
          </w:p>
          <w:p w14:paraId="49C3418E" w14:textId="77777777" w:rsidR="00824790" w:rsidRPr="00E96D77"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１％未満</w:t>
            </w:r>
            <w:r w:rsidR="00374DD0" w:rsidRPr="00E96D77">
              <w:rPr>
                <w:rFonts w:ascii="ＭＳ 明朝" w:cs="Times New Roman" w:hint="eastAsia"/>
                <w:color w:val="auto"/>
                <w:spacing w:val="2"/>
              </w:rPr>
              <w:t xml:space="preserve">　　　　</w:t>
            </w:r>
            <w:r w:rsidRPr="00E96D77">
              <w:rPr>
                <w:rFonts w:ascii="ＭＳ 明朝" w:cs="Times New Roman" w:hint="eastAsia"/>
                <w:color w:val="auto"/>
                <w:spacing w:val="2"/>
              </w:rPr>
              <w:t>：０ポイント</w:t>
            </w:r>
          </w:p>
          <w:p w14:paraId="62B6B309" w14:textId="77777777" w:rsidR="00082B78" w:rsidRPr="00E96D77" w:rsidRDefault="00082B7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※輸出事業計画</w:t>
            </w:r>
            <w:r w:rsidR="00372AD3" w:rsidRPr="00E96D77">
              <w:rPr>
                <w:rFonts w:ascii="ＭＳ 明朝" w:cs="Times New Roman" w:hint="eastAsia"/>
                <w:color w:val="auto"/>
                <w:spacing w:val="2"/>
              </w:rPr>
              <w:t>の認定を受けている</w:t>
            </w:r>
            <w:r w:rsidRPr="00E96D77">
              <w:rPr>
                <w:rFonts w:ascii="ＭＳ 明朝" w:cs="Times New Roman" w:hint="eastAsia"/>
                <w:color w:val="auto"/>
                <w:spacing w:val="2"/>
              </w:rPr>
              <w:t>場合、</w:t>
            </w:r>
            <w:r w:rsidR="00372AD3" w:rsidRPr="00E96D77">
              <w:rPr>
                <w:rFonts w:ascii="ＭＳ 明朝" w:cs="Times New Roman" w:hint="eastAsia"/>
                <w:color w:val="auto"/>
                <w:spacing w:val="2"/>
              </w:rPr>
              <w:t>２</w:t>
            </w:r>
            <w:r w:rsidRPr="00E96D77">
              <w:rPr>
                <w:rFonts w:ascii="ＭＳ 明朝" w:cs="Times New Roman" w:hint="eastAsia"/>
                <w:color w:val="auto"/>
                <w:spacing w:val="2"/>
              </w:rPr>
              <w:t>ポイント加算</w:t>
            </w:r>
          </w:p>
          <w:p w14:paraId="15FF40EE" w14:textId="77777777" w:rsidR="00082B78" w:rsidRPr="00082B78" w:rsidRDefault="00082B7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フラッグシップ輸出産地として認定されている場合、</w:t>
            </w:r>
            <w:r w:rsidR="00372AD3" w:rsidRPr="00E96D77">
              <w:rPr>
                <w:rFonts w:ascii="ＭＳ 明朝" w:cs="Times New Roman" w:hint="eastAsia"/>
                <w:color w:val="auto"/>
                <w:spacing w:val="2"/>
              </w:rPr>
              <w:t>２</w:t>
            </w:r>
            <w:r w:rsidRPr="00E96D77">
              <w:rPr>
                <w:rFonts w:ascii="ＭＳ 明朝" w:cs="Times New Roman" w:hint="eastAsia"/>
                <w:color w:val="auto"/>
                <w:spacing w:val="2"/>
              </w:rPr>
              <w:t>ポイント加算</w:t>
            </w:r>
          </w:p>
        </w:tc>
        <w:tc>
          <w:tcPr>
            <w:tcW w:w="1220" w:type="dxa"/>
            <w:tcBorders>
              <w:top w:val="single" w:sz="4" w:space="0" w:color="auto"/>
              <w:left w:val="single" w:sz="4" w:space="0" w:color="auto"/>
              <w:bottom w:val="single" w:sz="4" w:space="0" w:color="auto"/>
              <w:right w:val="single" w:sz="4" w:space="0" w:color="auto"/>
            </w:tcBorders>
          </w:tcPr>
          <w:p w14:paraId="7C6AAA12" w14:textId="4A8FC8BF"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（Ｒ）</w:t>
            </w:r>
            <w:r w:rsidRPr="00873FEB">
              <w:rPr>
                <w:rFonts w:cs="Times New Roman"/>
                <w:color w:val="auto"/>
              </w:rPr>
              <w:t xml:space="preserve">    </w:t>
            </w:r>
          </w:p>
          <w:p w14:paraId="230B7CE9"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0AC3C09A"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71E2C308"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00B3196B" w14:textId="77777777" w:rsidR="005752D2" w:rsidRPr="00873FEB" w:rsidRDefault="00661C48"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９</w:t>
            </w:r>
            <w:r w:rsidR="005752D2" w:rsidRPr="00873FEB">
              <w:rPr>
                <w:rFonts w:hint="eastAsia"/>
                <w:b/>
                <w:bCs/>
                <w:color w:val="auto"/>
              </w:rPr>
              <w:t xml:space="preserve">　</w:t>
            </w:r>
            <w:r w:rsidRPr="00873FEB">
              <w:rPr>
                <w:rFonts w:hint="eastAsia"/>
                <w:b/>
                <w:bCs/>
                <w:color w:val="auto"/>
              </w:rPr>
              <w:t>水田活用の取組</w:t>
            </w:r>
          </w:p>
        </w:tc>
      </w:tr>
      <w:tr w:rsidR="005752D2" w:rsidRPr="00873FEB" w14:paraId="7EA4EC57"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23610DB5" w14:textId="77777777" w:rsidR="00661C48" w:rsidRPr="00873FEB" w:rsidRDefault="005752D2"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00661C48" w:rsidRPr="00873FEB">
              <w:rPr>
                <w:rFonts w:hint="eastAsia"/>
                <w:color w:val="auto"/>
              </w:rPr>
              <w:t>産地協議会における直近４か年合計の水田の果樹園への転換面積で</w:t>
            </w:r>
            <w:r w:rsidR="00661C48" w:rsidRPr="00DE19B9">
              <w:rPr>
                <w:rFonts w:hint="eastAsia"/>
                <w:color w:val="auto"/>
                <w:w w:val="99"/>
                <w:fitText w:val="6497" w:id="-706487295"/>
              </w:rPr>
              <w:t>ある新植面積の実数</w:t>
            </w:r>
            <w:r w:rsidR="00052355" w:rsidRPr="00DE19B9">
              <w:rPr>
                <w:rFonts w:hint="eastAsia"/>
                <w:color w:val="auto"/>
                <w:w w:val="99"/>
                <w:fitText w:val="6497" w:id="-706487295"/>
              </w:rPr>
              <w:t>について、次の</w:t>
            </w:r>
            <w:r w:rsidR="00052355" w:rsidRPr="00DE19B9">
              <w:rPr>
                <w:rFonts w:ascii="ＭＳ 明朝" w:cs="Times New Roman" w:hint="eastAsia"/>
                <w:color w:val="auto"/>
                <w:w w:val="99"/>
                <w:fitText w:val="6497" w:id="-706487295"/>
              </w:rPr>
              <w:t>配分基準に基づくポイントを記</w:t>
            </w:r>
            <w:r w:rsidR="00052355" w:rsidRPr="00DE19B9">
              <w:rPr>
                <w:rFonts w:ascii="ＭＳ 明朝" w:cs="Times New Roman" w:hint="eastAsia"/>
                <w:color w:val="auto"/>
                <w:spacing w:val="44"/>
                <w:w w:val="99"/>
                <w:fitText w:val="6497" w:id="-706487295"/>
              </w:rPr>
              <w:t>入</w:t>
            </w:r>
            <w:r w:rsidR="00052355" w:rsidRPr="00873FEB">
              <w:rPr>
                <w:rFonts w:ascii="ＭＳ 明朝" w:cs="Times New Roman" w:hint="eastAsia"/>
                <w:color w:val="auto"/>
                <w:spacing w:val="2"/>
              </w:rPr>
              <w:t>。</w:t>
            </w:r>
          </w:p>
          <w:p w14:paraId="5D57AB40"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５</w:t>
            </w:r>
            <w:r w:rsidR="005116FC" w:rsidRPr="00873FEB">
              <w:rPr>
                <w:rFonts w:ascii="ＭＳ 明朝" w:cs="Times New Roman"/>
                <w:color w:val="auto"/>
                <w:spacing w:val="2"/>
              </w:rPr>
              <w:t>ha</w:t>
            </w:r>
            <w:r w:rsidRPr="00873FEB">
              <w:rPr>
                <w:rFonts w:ascii="ＭＳ 明朝" w:cs="Times New Roman" w:hint="eastAsia"/>
                <w:color w:val="auto"/>
                <w:spacing w:val="2"/>
              </w:rPr>
              <w:t>以上</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w:t>
            </w:r>
            <w:r w:rsidRPr="00873FEB">
              <w:rPr>
                <w:rFonts w:ascii="ＭＳ 明朝" w:cs="Times New Roman"/>
                <w:color w:val="auto"/>
                <w:spacing w:val="2"/>
              </w:rPr>
              <w:t>10</w:t>
            </w:r>
            <w:r w:rsidRPr="00873FEB">
              <w:rPr>
                <w:rFonts w:ascii="ＭＳ 明朝" w:cs="Times New Roman" w:hint="eastAsia"/>
                <w:color w:val="auto"/>
                <w:spacing w:val="2"/>
              </w:rPr>
              <w:t>ポイント</w:t>
            </w:r>
          </w:p>
          <w:p w14:paraId="07518F91"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005116FC" w:rsidRPr="00873FEB">
              <w:rPr>
                <w:rFonts w:ascii="ＭＳ 明朝" w:cs="Times New Roman"/>
                <w:color w:val="auto"/>
                <w:spacing w:val="2"/>
              </w:rPr>
              <w:t>ha</w:t>
            </w:r>
            <w:r w:rsidRPr="00873FEB">
              <w:rPr>
                <w:rFonts w:ascii="ＭＳ 明朝" w:cs="Times New Roman" w:hint="eastAsia"/>
                <w:color w:val="auto"/>
                <w:spacing w:val="2"/>
              </w:rPr>
              <w:t>以上５</w:t>
            </w:r>
            <w:r w:rsidR="005116FC"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5EFD74EE"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005116FC" w:rsidRPr="00873FEB">
              <w:rPr>
                <w:rFonts w:ascii="ＭＳ 明朝" w:cs="Times New Roman"/>
                <w:color w:val="auto"/>
                <w:spacing w:val="2"/>
              </w:rPr>
              <w:t>ha</w:t>
            </w:r>
            <w:r w:rsidRPr="00873FEB">
              <w:rPr>
                <w:rFonts w:ascii="ＭＳ 明朝" w:cs="Times New Roman" w:hint="eastAsia"/>
                <w:color w:val="auto"/>
                <w:spacing w:val="2"/>
              </w:rPr>
              <w:t>以上４</w:t>
            </w:r>
            <w:r w:rsidR="005116FC"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3C7BC4B3"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005116FC" w:rsidRPr="00873FEB">
              <w:rPr>
                <w:rFonts w:ascii="ＭＳ 明朝" w:cs="Times New Roman"/>
                <w:color w:val="auto"/>
                <w:spacing w:val="2"/>
              </w:rPr>
              <w:t>ha</w:t>
            </w:r>
            <w:r w:rsidRPr="00873FEB">
              <w:rPr>
                <w:rFonts w:ascii="ＭＳ 明朝" w:cs="Times New Roman" w:hint="eastAsia"/>
                <w:color w:val="auto"/>
                <w:spacing w:val="2"/>
              </w:rPr>
              <w:t>以上３</w:t>
            </w:r>
            <w:r w:rsidR="005116FC"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7335D2A1"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以上２</w:t>
            </w:r>
            <w:r w:rsidR="005116FC"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72DE4EE4" w14:textId="77777777" w:rsidR="005752D2"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未満</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：０ポイント</w:t>
            </w:r>
          </w:p>
        </w:tc>
        <w:tc>
          <w:tcPr>
            <w:tcW w:w="1220" w:type="dxa"/>
            <w:tcBorders>
              <w:top w:val="single" w:sz="4" w:space="0" w:color="auto"/>
              <w:left w:val="single" w:sz="4" w:space="0" w:color="auto"/>
              <w:bottom w:val="single" w:sz="4" w:space="0" w:color="auto"/>
              <w:right w:val="single" w:sz="4" w:space="0" w:color="auto"/>
            </w:tcBorders>
          </w:tcPr>
          <w:p w14:paraId="558569F4" w14:textId="091530D1"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（Ｓ）</w:t>
            </w:r>
            <w:r w:rsidRPr="00873FEB">
              <w:rPr>
                <w:rFonts w:cs="Times New Roman"/>
                <w:color w:val="auto"/>
              </w:rPr>
              <w:t xml:space="preserve">    </w:t>
            </w:r>
          </w:p>
          <w:p w14:paraId="7A3E897B"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4C2D3DB3"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184B7588"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180BD086" w14:textId="77777777" w:rsidR="00AF6F93" w:rsidRPr="00873FEB" w:rsidRDefault="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Theme="minorEastAsia" w:eastAsiaTheme="minorEastAsia" w:hAnsiTheme="minorEastAsia"/>
                <w:b/>
                <w:bCs/>
                <w:color w:val="auto"/>
              </w:rPr>
              <w:t>10</w:t>
            </w:r>
            <w:r w:rsidR="00AF6F93" w:rsidRPr="00873FEB">
              <w:rPr>
                <w:rFonts w:asciiTheme="minorEastAsia" w:eastAsiaTheme="minorEastAsia" w:hAnsiTheme="minorEastAsia" w:hint="eastAsia"/>
                <w:b/>
                <w:bCs/>
                <w:color w:val="auto"/>
              </w:rPr>
              <w:t xml:space="preserve">　</w:t>
            </w:r>
            <w:r w:rsidRPr="00873FEB">
              <w:rPr>
                <w:rFonts w:hint="eastAsia"/>
                <w:b/>
                <w:bCs/>
                <w:color w:val="auto"/>
              </w:rPr>
              <w:t>労働生産性向上の取組</w:t>
            </w:r>
          </w:p>
        </w:tc>
      </w:tr>
      <w:tr w:rsidR="00AF6F93" w:rsidRPr="00873FEB" w14:paraId="537D8D93"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21E89582" w14:textId="77777777" w:rsidR="00661C48" w:rsidRPr="00873FEB" w:rsidRDefault="00AF6F93"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bookmarkStart w:id="0" w:name="_Hlk70679589"/>
            <w:r w:rsidR="0077391C" w:rsidRPr="00873FEB">
              <w:rPr>
                <w:rFonts w:hint="eastAsia"/>
                <w:color w:val="auto"/>
              </w:rPr>
              <w:t>産地協議会における直近４か年合計の省力樹形への改植・新植面積の実数</w:t>
            </w:r>
            <w:r w:rsidR="00052355" w:rsidRPr="00873FEB">
              <w:rPr>
                <w:rFonts w:hint="eastAsia"/>
                <w:color w:val="auto"/>
              </w:rPr>
              <w:t>について、次の</w:t>
            </w:r>
            <w:r w:rsidR="00052355" w:rsidRPr="00873FEB">
              <w:rPr>
                <w:rFonts w:ascii="ＭＳ 明朝" w:cs="Times New Roman" w:hint="eastAsia"/>
                <w:color w:val="auto"/>
              </w:rPr>
              <w:t>配分基準に基づくポイントを記入</w:t>
            </w:r>
            <w:r w:rsidR="00052355" w:rsidRPr="00873FEB">
              <w:rPr>
                <w:rFonts w:ascii="ＭＳ 明朝" w:cs="Times New Roman" w:hint="eastAsia"/>
                <w:color w:val="auto"/>
                <w:spacing w:val="2"/>
              </w:rPr>
              <w:t>。</w:t>
            </w:r>
            <w:bookmarkEnd w:id="0"/>
          </w:p>
          <w:p w14:paraId="72BC716B" w14:textId="77777777" w:rsidR="005116FC" w:rsidRPr="00873FEB" w:rsidRDefault="00661C48"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005116FC" w:rsidRPr="00873FEB">
              <w:rPr>
                <w:rFonts w:ascii="ＭＳ 明朝" w:cs="Times New Roman" w:hint="eastAsia"/>
                <w:color w:val="auto"/>
                <w:spacing w:val="2"/>
              </w:rPr>
              <w:t>５</w:t>
            </w:r>
            <w:r w:rsidR="005116FC" w:rsidRPr="00873FEB">
              <w:rPr>
                <w:rFonts w:ascii="ＭＳ 明朝" w:cs="Times New Roman"/>
                <w:color w:val="auto"/>
                <w:spacing w:val="2"/>
              </w:rPr>
              <w:t>ha</w:t>
            </w:r>
            <w:r w:rsidR="005116FC" w:rsidRPr="00873FEB">
              <w:rPr>
                <w:rFonts w:ascii="ＭＳ 明朝" w:cs="Times New Roman" w:hint="eastAsia"/>
                <w:color w:val="auto"/>
                <w:spacing w:val="2"/>
              </w:rPr>
              <w:t>以上　　　　：</w:t>
            </w:r>
            <w:r w:rsidR="005116FC" w:rsidRPr="00873FEB">
              <w:rPr>
                <w:rFonts w:ascii="ＭＳ 明朝" w:cs="Times New Roman"/>
                <w:color w:val="auto"/>
                <w:spacing w:val="2"/>
              </w:rPr>
              <w:t>10</w:t>
            </w:r>
            <w:r w:rsidR="005116FC" w:rsidRPr="00873FEB">
              <w:rPr>
                <w:rFonts w:ascii="ＭＳ 明朝" w:cs="Times New Roman" w:hint="eastAsia"/>
                <w:color w:val="auto"/>
                <w:spacing w:val="2"/>
              </w:rPr>
              <w:t>ポイント</w:t>
            </w:r>
          </w:p>
          <w:p w14:paraId="425803DE"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Pr="00873FEB">
              <w:rPr>
                <w:rFonts w:ascii="ＭＳ 明朝" w:cs="Times New Roman"/>
                <w:color w:val="auto"/>
                <w:spacing w:val="2"/>
              </w:rPr>
              <w:t>ha</w:t>
            </w:r>
            <w:r w:rsidRPr="00873FEB">
              <w:rPr>
                <w:rFonts w:ascii="ＭＳ 明朝" w:cs="Times New Roman" w:hint="eastAsia"/>
                <w:color w:val="auto"/>
                <w:spacing w:val="2"/>
              </w:rPr>
              <w:t>以上５</w:t>
            </w:r>
            <w:r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45992800"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Pr="00873FEB">
              <w:rPr>
                <w:rFonts w:ascii="ＭＳ 明朝" w:cs="Times New Roman"/>
                <w:color w:val="auto"/>
                <w:spacing w:val="2"/>
              </w:rPr>
              <w:t>ha</w:t>
            </w:r>
            <w:r w:rsidRPr="00873FEB">
              <w:rPr>
                <w:rFonts w:ascii="ＭＳ 明朝" w:cs="Times New Roman" w:hint="eastAsia"/>
                <w:color w:val="auto"/>
                <w:spacing w:val="2"/>
              </w:rPr>
              <w:t>以上４</w:t>
            </w:r>
            <w:r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1FA0655D"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Pr="00873FEB">
              <w:rPr>
                <w:rFonts w:ascii="ＭＳ 明朝" w:cs="Times New Roman"/>
                <w:color w:val="auto"/>
                <w:spacing w:val="2"/>
              </w:rPr>
              <w:t>ha</w:t>
            </w:r>
            <w:r w:rsidRPr="00873FEB">
              <w:rPr>
                <w:rFonts w:ascii="ＭＳ 明朝" w:cs="Times New Roman" w:hint="eastAsia"/>
                <w:color w:val="auto"/>
                <w:spacing w:val="2"/>
              </w:rPr>
              <w:t>以上３</w:t>
            </w:r>
            <w:r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675D60B2"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以上２</w:t>
            </w:r>
            <w:r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04538A8C" w14:textId="77777777" w:rsidR="00AF6F93"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未満　　　　：０ポイント</w:t>
            </w:r>
          </w:p>
        </w:tc>
        <w:tc>
          <w:tcPr>
            <w:tcW w:w="1220" w:type="dxa"/>
            <w:tcBorders>
              <w:top w:val="single" w:sz="4" w:space="0" w:color="auto"/>
              <w:left w:val="single" w:sz="4" w:space="0" w:color="auto"/>
              <w:bottom w:val="single" w:sz="4" w:space="0" w:color="auto"/>
              <w:right w:val="single" w:sz="4" w:space="0" w:color="auto"/>
            </w:tcBorders>
          </w:tcPr>
          <w:p w14:paraId="13F6D655" w14:textId="0CFE64D9"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w:t>
            </w:r>
            <w:r w:rsidR="005752D2" w:rsidRPr="00873FEB">
              <w:rPr>
                <w:rFonts w:hint="eastAsia"/>
                <w:color w:val="auto"/>
              </w:rPr>
              <w:t>Ｔ</w:t>
            </w:r>
            <w:r w:rsidRPr="00873FEB">
              <w:rPr>
                <w:rFonts w:hint="eastAsia"/>
                <w:color w:val="auto"/>
              </w:rPr>
              <w:t>）</w:t>
            </w:r>
            <w:r w:rsidRPr="00873FEB">
              <w:rPr>
                <w:rFonts w:cs="Times New Roman"/>
                <w:color w:val="auto"/>
              </w:rPr>
              <w:t xml:space="preserve">    </w:t>
            </w:r>
          </w:p>
          <w:p w14:paraId="7F893A9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E98B5A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12AD2C4D" w14:textId="77777777" w:rsidR="00AF6F93" w:rsidRPr="00873FEB" w:rsidRDefault="00AF6F93">
      <w:pPr>
        <w:adjustRightInd/>
        <w:rPr>
          <w:rFonts w:ascii="ＭＳ 明朝" w:cs="Times New Roman"/>
          <w:color w:val="auto"/>
          <w:spacing w:val="2"/>
        </w:rPr>
      </w:pPr>
    </w:p>
    <w:p w14:paraId="18894F08" w14:textId="77777777" w:rsidR="00AF6F93" w:rsidRPr="00873FEB" w:rsidRDefault="00AF6F93">
      <w:pPr>
        <w:adjustRightInd/>
        <w:ind w:left="636" w:hanging="636"/>
        <w:rPr>
          <w:rFonts w:ascii="ＭＳ 明朝" w:cs="Times New Roman"/>
          <w:color w:val="auto"/>
          <w:spacing w:val="2"/>
        </w:rPr>
      </w:pPr>
      <w:r w:rsidRPr="00873FEB">
        <w:rPr>
          <w:rFonts w:hint="eastAsia"/>
          <w:color w:val="auto"/>
        </w:rPr>
        <w:t>注）１　１及び２の項目の現状値は事業申請時の数値、目標値は事業申請年度の目標数値を記入すること。</w:t>
      </w:r>
    </w:p>
    <w:p w14:paraId="66A99D34"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２　１及び２の項目について、産地計画において数値目標を定めていない年度の目標値は、目標の定めのある年度からの推計により算出すること。</w:t>
      </w:r>
    </w:p>
    <w:p w14:paraId="1400AFAE"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３　２の項目の品目欄には対象となる全振興品目の品目名を記載すること。また、Ｅ欄及びＦ欄には内訳表「２　振興品目の生産状況　内訳」のＥ欄及びＦ欄の数値をそれぞれ記載すること。</w:t>
      </w:r>
    </w:p>
    <w:p w14:paraId="79606D3D"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４　３の項目のＧ欄には内訳表「３　農地中間管理機構を通じた園地整備の取組状況　内訳」のＧ欄の数値を記載すること。また、Ｈ欄は、産地総括表（</w:t>
      </w:r>
      <w:r w:rsidRPr="00334376">
        <w:rPr>
          <w:rFonts w:hint="eastAsia"/>
          <w:color w:val="auto"/>
        </w:rPr>
        <w:t>参考様式３</w:t>
      </w:r>
      <w:r w:rsidRPr="000573C8">
        <w:rPr>
          <w:rFonts w:hint="eastAsia"/>
          <w:color w:val="auto"/>
        </w:rPr>
        <w:t>号</w:t>
      </w:r>
      <w:r w:rsidRPr="00873FEB">
        <w:rPr>
          <w:rFonts w:hint="eastAsia"/>
          <w:color w:val="auto"/>
        </w:rPr>
        <w:t>）の合計欄から転記すること。</w:t>
      </w:r>
    </w:p>
    <w:p w14:paraId="034BC4DC"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５　４の項目については、当該事業計画の申請までに、農地中間管理機構が産地協議会の構成員となっている場合は１、構成員となっていない場合は０を記載すること。</w:t>
      </w:r>
    </w:p>
    <w:p w14:paraId="0CCBDD9A"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６　５（１）の項目の品目欄には、主たる品目として採用した品目名（１品目）及び主たる品目の種類（当該産地における主たる品目か当該事業計画における主たる品目か）を記載すること。なお、当該産地協議会の振興品目がいずれも当該地域において果樹共済の引受が行われておらず、主たる品目の果樹共済引受面積が設定できない場合は、Ｊ欄の「無」に○を付けること。</w:t>
      </w:r>
    </w:p>
    <w:p w14:paraId="040120D6"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７　５（２）の項目については、担い手の数をＭ欄に、収入保険に加入している担い手の数をＮ欄に記載すること。</w:t>
      </w:r>
    </w:p>
    <w:p w14:paraId="3A556B94"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８　６の項目については、担い手の数をＯ欄に、担い手のうち</w:t>
      </w:r>
      <w:r w:rsidRPr="00873FEB">
        <w:rPr>
          <w:rFonts w:cs="Times New Roman"/>
          <w:color w:val="auto"/>
        </w:rPr>
        <w:t>GAP</w:t>
      </w:r>
      <w:r w:rsidRPr="00873FEB">
        <w:rPr>
          <w:rFonts w:hint="eastAsia"/>
          <w:color w:val="auto"/>
        </w:rPr>
        <w:t>のチェックシートを生産出荷団体又は産地協議会に提出している者の数をＰ欄に記載すること。</w:t>
      </w:r>
    </w:p>
    <w:p w14:paraId="7A0CE009" w14:textId="77777777" w:rsidR="00AF6F93" w:rsidRPr="00E96D77" w:rsidRDefault="00AF6F93" w:rsidP="00403B1C">
      <w:pPr>
        <w:adjustRightInd/>
        <w:ind w:left="636" w:hanging="212"/>
        <w:rPr>
          <w:color w:val="auto"/>
        </w:rPr>
      </w:pPr>
      <w:r w:rsidRPr="00E96D77">
        <w:rPr>
          <w:rFonts w:hint="eastAsia"/>
          <w:color w:val="auto"/>
        </w:rPr>
        <w:t>９　７の項目については、</w:t>
      </w:r>
      <w:r w:rsidR="00082B78" w:rsidRPr="00E96D77">
        <w:rPr>
          <w:rFonts w:hint="eastAsia"/>
          <w:color w:val="auto"/>
        </w:rPr>
        <w:t>革新実施</w:t>
      </w:r>
      <w:r w:rsidR="00C86C41" w:rsidRPr="00E96D77">
        <w:rPr>
          <w:rFonts w:hint="eastAsia"/>
          <w:color w:val="auto"/>
        </w:rPr>
        <w:t>計画</w:t>
      </w:r>
      <w:r w:rsidR="00403B1C" w:rsidRPr="00E96D77">
        <w:rPr>
          <w:rFonts w:hint="eastAsia"/>
          <w:color w:val="auto"/>
        </w:rPr>
        <w:t>の認定を受けて</w:t>
      </w:r>
      <w:r w:rsidRPr="00E96D77">
        <w:rPr>
          <w:rFonts w:hint="eastAsia"/>
          <w:color w:val="auto"/>
        </w:rPr>
        <w:t>いる</w:t>
      </w:r>
      <w:r w:rsidR="00403B1C" w:rsidRPr="00E96D77">
        <w:rPr>
          <w:rFonts w:hint="eastAsia"/>
          <w:color w:val="auto"/>
        </w:rPr>
        <w:t>（見込み含む）</w:t>
      </w:r>
      <w:r w:rsidRPr="00E96D77">
        <w:rPr>
          <w:rFonts w:hint="eastAsia"/>
          <w:color w:val="auto"/>
        </w:rPr>
        <w:t>場合は１、</w:t>
      </w:r>
      <w:r w:rsidR="00403B1C" w:rsidRPr="00E96D77">
        <w:rPr>
          <w:rFonts w:hint="eastAsia"/>
          <w:color w:val="auto"/>
        </w:rPr>
        <w:t>認定を受けていない</w:t>
      </w:r>
      <w:r w:rsidRPr="00E96D77">
        <w:rPr>
          <w:rFonts w:hint="eastAsia"/>
          <w:color w:val="auto"/>
        </w:rPr>
        <w:t>場合は０を記載すること。</w:t>
      </w:r>
    </w:p>
    <w:p w14:paraId="5AFBB952" w14:textId="77777777" w:rsidR="00374DD0" w:rsidRPr="00873FEB" w:rsidRDefault="00374DD0">
      <w:pPr>
        <w:adjustRightInd/>
        <w:ind w:left="636" w:hanging="212"/>
        <w:rPr>
          <w:rFonts w:asciiTheme="minorEastAsia" w:eastAsiaTheme="minorEastAsia" w:hAnsiTheme="minorEastAsia" w:cs="Times New Roman"/>
          <w:color w:val="auto"/>
          <w:spacing w:val="2"/>
        </w:rPr>
      </w:pP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 xml:space="preserve">　８から</w:t>
      </w: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までの項目については、それぞれ該当するポイントをＲ欄からＴ欄に記載すること。</w:t>
      </w:r>
    </w:p>
    <w:p w14:paraId="060168F7" w14:textId="77777777" w:rsidR="00AF6F93" w:rsidRPr="00873FEB" w:rsidRDefault="00AF6F93">
      <w:pPr>
        <w:adjustRightInd/>
        <w:rPr>
          <w:rFonts w:ascii="ＭＳ 明朝" w:cs="Times New Roman"/>
          <w:color w:val="auto"/>
          <w:spacing w:val="2"/>
        </w:rPr>
      </w:pPr>
      <w:r w:rsidRPr="00873FEB">
        <w:rPr>
          <w:rFonts w:ascii="ＭＳ 明朝" w:cs="Times New Roman"/>
          <w:color w:val="auto"/>
          <w:sz w:val="24"/>
          <w:szCs w:val="24"/>
        </w:rPr>
        <w:br w:type="page"/>
      </w:r>
      <w:r w:rsidRPr="00873FEB">
        <w:rPr>
          <w:rFonts w:hint="eastAsia"/>
          <w:color w:val="auto"/>
        </w:rPr>
        <w:lastRenderedPageBreak/>
        <w:t>【２】内訳表</w:t>
      </w:r>
    </w:p>
    <w:p w14:paraId="7F248DF7" w14:textId="77777777" w:rsidR="00AF6F93" w:rsidRPr="00873FEB" w:rsidRDefault="00AF6F93">
      <w:pPr>
        <w:adjustRightInd/>
        <w:rPr>
          <w:rFonts w:ascii="ＭＳ 明朝" w:cs="Times New Roman"/>
          <w:color w:val="auto"/>
          <w:spacing w:val="2"/>
        </w:rPr>
      </w:pPr>
      <w:r w:rsidRPr="00873FEB">
        <w:rPr>
          <w:rFonts w:hint="eastAsia"/>
          <w:color w:val="auto"/>
        </w:rPr>
        <w:t xml:space="preserve">　２　振興品目の生産状況　内訳</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338"/>
        <w:gridCol w:w="2445"/>
      </w:tblGrid>
      <w:tr w:rsidR="00AF6F93" w:rsidRPr="00873FEB" w14:paraId="4DE03A38" w14:textId="77777777">
        <w:tc>
          <w:tcPr>
            <w:tcW w:w="1276" w:type="dxa"/>
            <w:tcBorders>
              <w:top w:val="single" w:sz="4" w:space="0" w:color="000000"/>
              <w:left w:val="single" w:sz="4" w:space="0" w:color="000000"/>
              <w:bottom w:val="single" w:sz="4" w:space="0" w:color="000000"/>
              <w:right w:val="single" w:sz="4" w:space="0" w:color="000000"/>
            </w:tcBorders>
          </w:tcPr>
          <w:p w14:paraId="38672C7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振興品目</w:t>
            </w:r>
          </w:p>
          <w:p w14:paraId="69210B0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33B0B77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栽培面積の実績値</w:t>
            </w:r>
          </w:p>
          <w:p w14:paraId="1D7AA18D" w14:textId="622A6FFD" w:rsidR="00AF6F93" w:rsidRPr="00873FEB" w:rsidRDefault="00E001A9" w:rsidP="00E001A9">
            <w:pPr>
              <w:suppressAutoHyphens/>
              <w:kinsoku w:val="0"/>
              <w:wordWrap w:val="0"/>
              <w:autoSpaceDE w:val="0"/>
              <w:autoSpaceDN w:val="0"/>
              <w:spacing w:line="312" w:lineRule="atLeast"/>
              <w:jc w:val="right"/>
              <w:rPr>
                <w:rFonts w:ascii="ＭＳ 明朝" w:cs="Times New Roman"/>
                <w:color w:val="auto"/>
                <w:spacing w:val="2"/>
              </w:rPr>
            </w:pPr>
            <w:r>
              <w:rPr>
                <w:rFonts w:ascii="ＭＳ 明朝" w:cs="Times New Roman" w:hint="eastAsia"/>
                <w:color w:val="auto"/>
                <w:spacing w:val="2"/>
              </w:rPr>
              <w:t>（アール）</w:t>
            </w:r>
          </w:p>
        </w:tc>
        <w:tc>
          <w:tcPr>
            <w:tcW w:w="2445" w:type="dxa"/>
            <w:tcBorders>
              <w:top w:val="single" w:sz="4" w:space="0" w:color="000000"/>
              <w:left w:val="single" w:sz="4" w:space="0" w:color="000000"/>
              <w:bottom w:val="single" w:sz="4" w:space="0" w:color="000000"/>
              <w:right w:val="single" w:sz="4" w:space="0" w:color="000000"/>
            </w:tcBorders>
          </w:tcPr>
          <w:p w14:paraId="049471D9" w14:textId="1A1EF34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産地計画における栽培面積の目標値</w:t>
            </w:r>
            <w:r w:rsidR="00E001A9">
              <w:rPr>
                <w:rFonts w:ascii="ＭＳ 明朝" w:cs="Times New Roman" w:hint="eastAsia"/>
                <w:color w:val="auto"/>
                <w:spacing w:val="2"/>
              </w:rPr>
              <w:t>（アール）</w:t>
            </w:r>
          </w:p>
        </w:tc>
      </w:tr>
      <w:tr w:rsidR="00AF6F93" w:rsidRPr="00873FEB" w14:paraId="54B32A95" w14:textId="77777777">
        <w:tc>
          <w:tcPr>
            <w:tcW w:w="1276" w:type="dxa"/>
            <w:tcBorders>
              <w:top w:val="single" w:sz="4" w:space="0" w:color="000000"/>
              <w:left w:val="single" w:sz="4" w:space="0" w:color="000000"/>
              <w:bottom w:val="single" w:sz="4" w:space="0" w:color="000000"/>
              <w:right w:val="single" w:sz="4" w:space="0" w:color="000000"/>
            </w:tcBorders>
          </w:tcPr>
          <w:p w14:paraId="2E264C8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0E52131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7DB2F02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9A538F9" w14:textId="77777777">
        <w:tc>
          <w:tcPr>
            <w:tcW w:w="1276" w:type="dxa"/>
            <w:tcBorders>
              <w:top w:val="single" w:sz="4" w:space="0" w:color="000000"/>
              <w:left w:val="single" w:sz="4" w:space="0" w:color="000000"/>
              <w:bottom w:val="single" w:sz="4" w:space="0" w:color="000000"/>
              <w:right w:val="single" w:sz="4" w:space="0" w:color="000000"/>
            </w:tcBorders>
          </w:tcPr>
          <w:p w14:paraId="7875750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4D18C5F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4A6FAF4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E165969" w14:textId="77777777">
        <w:tc>
          <w:tcPr>
            <w:tcW w:w="1276" w:type="dxa"/>
            <w:tcBorders>
              <w:top w:val="single" w:sz="4" w:space="0" w:color="000000"/>
              <w:left w:val="single" w:sz="4" w:space="0" w:color="000000"/>
              <w:bottom w:val="single" w:sz="4" w:space="0" w:color="000000"/>
              <w:right w:val="single" w:sz="4" w:space="0" w:color="000000"/>
            </w:tcBorders>
          </w:tcPr>
          <w:p w14:paraId="1287890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74A123A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64E130B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C66F416" w14:textId="77777777">
        <w:tc>
          <w:tcPr>
            <w:tcW w:w="1276" w:type="dxa"/>
            <w:tcBorders>
              <w:top w:val="single" w:sz="4" w:space="0" w:color="000000"/>
              <w:left w:val="single" w:sz="4" w:space="0" w:color="000000"/>
              <w:bottom w:val="single" w:sz="4" w:space="0" w:color="000000"/>
              <w:right w:val="single" w:sz="4" w:space="0" w:color="000000"/>
            </w:tcBorders>
          </w:tcPr>
          <w:p w14:paraId="2A70D9D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466154D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1F005FC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F3E5C78" w14:textId="77777777">
        <w:tc>
          <w:tcPr>
            <w:tcW w:w="1276" w:type="dxa"/>
            <w:tcBorders>
              <w:top w:val="single" w:sz="4" w:space="0" w:color="000000"/>
              <w:left w:val="single" w:sz="4" w:space="0" w:color="000000"/>
              <w:bottom w:val="single" w:sz="4" w:space="0" w:color="000000"/>
              <w:right w:val="single" w:sz="4" w:space="0" w:color="000000"/>
            </w:tcBorders>
          </w:tcPr>
          <w:p w14:paraId="44AEE2E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0444B6E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5B28973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3BC406E" w14:textId="77777777">
        <w:tc>
          <w:tcPr>
            <w:tcW w:w="1276" w:type="dxa"/>
            <w:tcBorders>
              <w:top w:val="single" w:sz="4" w:space="0" w:color="000000"/>
              <w:left w:val="single" w:sz="4" w:space="0" w:color="000000"/>
              <w:bottom w:val="single" w:sz="4" w:space="0" w:color="000000"/>
              <w:right w:val="single" w:sz="4" w:space="0" w:color="000000"/>
            </w:tcBorders>
          </w:tcPr>
          <w:p w14:paraId="566E3D9C" w14:textId="77777777" w:rsidR="00AF6F93" w:rsidRPr="00873FEB"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　計</w:t>
            </w:r>
          </w:p>
        </w:tc>
        <w:tc>
          <w:tcPr>
            <w:tcW w:w="2338" w:type="dxa"/>
            <w:tcBorders>
              <w:top w:val="single" w:sz="4" w:space="0" w:color="000000"/>
              <w:left w:val="single" w:sz="4" w:space="0" w:color="000000"/>
              <w:bottom w:val="single" w:sz="4" w:space="0" w:color="000000"/>
              <w:right w:val="single" w:sz="4" w:space="0" w:color="000000"/>
            </w:tcBorders>
          </w:tcPr>
          <w:p w14:paraId="5E3E779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（Ｅ）</w:t>
            </w:r>
          </w:p>
        </w:tc>
        <w:tc>
          <w:tcPr>
            <w:tcW w:w="2445" w:type="dxa"/>
            <w:tcBorders>
              <w:top w:val="single" w:sz="4" w:space="0" w:color="000000"/>
              <w:left w:val="single" w:sz="4" w:space="0" w:color="000000"/>
              <w:bottom w:val="single" w:sz="4" w:space="0" w:color="000000"/>
              <w:right w:val="single" w:sz="4" w:space="0" w:color="000000"/>
            </w:tcBorders>
          </w:tcPr>
          <w:p w14:paraId="1D7EC79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（Ｆ）</w:t>
            </w:r>
          </w:p>
        </w:tc>
      </w:tr>
    </w:tbl>
    <w:p w14:paraId="08007B81" w14:textId="77777777" w:rsidR="00AF6F93" w:rsidRPr="00873FEB" w:rsidRDefault="00AF6F93">
      <w:pPr>
        <w:adjustRightInd/>
        <w:rPr>
          <w:rFonts w:ascii="ＭＳ 明朝" w:cs="Times New Roman"/>
          <w:color w:val="auto"/>
          <w:spacing w:val="2"/>
        </w:rPr>
      </w:pPr>
    </w:p>
    <w:p w14:paraId="158EB88A" w14:textId="77777777" w:rsidR="00AF6F93" w:rsidRPr="00873FEB" w:rsidRDefault="00AF6F93">
      <w:pPr>
        <w:adjustRightInd/>
        <w:rPr>
          <w:rFonts w:ascii="ＭＳ 明朝" w:cs="Times New Roman"/>
          <w:color w:val="auto"/>
          <w:spacing w:val="2"/>
        </w:rPr>
      </w:pPr>
      <w:r w:rsidRPr="00873FEB">
        <w:rPr>
          <w:rFonts w:hint="eastAsia"/>
          <w:color w:val="auto"/>
        </w:rPr>
        <w:t xml:space="preserve">　３　農地中間管理機構等を通じた園地整備の取組状況　内訳</w:t>
      </w:r>
    </w:p>
    <w:p w14:paraId="1F4A5436"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（１）機構分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13EAED99"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018D597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6ACCB8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4E0973A1" w14:textId="5F67A1DC"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機構を通じて借り入れ又は購入した園地での整備事業実施（受益）面積</w:t>
            </w:r>
            <w:r w:rsidR="00E001A9">
              <w:rPr>
                <w:rFonts w:hint="eastAsia"/>
                <w:color w:val="auto"/>
              </w:rPr>
              <w:t xml:space="preserve">　　　</w:t>
            </w:r>
            <w:r w:rsidR="00E001A9">
              <w:rPr>
                <w:rFonts w:ascii="ＭＳ 明朝" w:cs="Times New Roman" w:hint="eastAsia"/>
                <w:color w:val="auto"/>
                <w:spacing w:val="2"/>
              </w:rPr>
              <w:t>（アール）</w:t>
            </w:r>
          </w:p>
        </w:tc>
        <w:tc>
          <w:tcPr>
            <w:tcW w:w="1382" w:type="dxa"/>
            <w:tcBorders>
              <w:top w:val="single" w:sz="4" w:space="0" w:color="000000"/>
              <w:left w:val="single" w:sz="4" w:space="0" w:color="000000"/>
              <w:bottom w:val="single" w:sz="4" w:space="0" w:color="000000"/>
              <w:right w:val="single" w:sz="4" w:space="0" w:color="000000"/>
            </w:tcBorders>
          </w:tcPr>
          <w:p w14:paraId="5BA5CE8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02F1DE54" w14:textId="25B958CE" w:rsidR="00AF6F93" w:rsidRPr="00873FEB" w:rsidRDefault="00E001A9" w:rsidP="00E001A9">
            <w:pPr>
              <w:suppressAutoHyphens/>
              <w:kinsoku w:val="0"/>
              <w:wordWrap w:val="0"/>
              <w:autoSpaceDE w:val="0"/>
              <w:autoSpaceDN w:val="0"/>
              <w:spacing w:line="312" w:lineRule="atLeast"/>
              <w:jc w:val="right"/>
              <w:rPr>
                <w:rFonts w:ascii="ＭＳ 明朝" w:cs="Times New Roman"/>
                <w:color w:val="auto"/>
                <w:spacing w:val="2"/>
              </w:rPr>
            </w:pPr>
            <w:r>
              <w:rPr>
                <w:rFonts w:ascii="ＭＳ 明朝" w:cs="Times New Roman" w:hint="eastAsia"/>
                <w:color w:val="auto"/>
                <w:spacing w:val="2"/>
              </w:rPr>
              <w:t>（アール）</w:t>
            </w:r>
          </w:p>
        </w:tc>
      </w:tr>
      <w:tr w:rsidR="00AF6F93" w:rsidRPr="00873FEB" w14:paraId="28031964"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36A9B91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282E5BC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1584CD5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2C77FB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7A7C6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538AA2B"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9F1DDF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6EDDB90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4B1123E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B9A47D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18C268B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63CD500"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19E52477"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06B4B1FD"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5D1CF8B2"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3B7DB0F0" w14:textId="77777777" w:rsidR="00875D7D" w:rsidRPr="00873FEB" w:rsidRDefault="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5FF9ACB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0863FE4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7F1E2DF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43D791C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000B97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76D8D8B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77FE91F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C326E1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35B685E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25C06C26"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6C43D2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416B37C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49474D4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4F6D101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260EEDA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05675D20"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6201BC07" w14:textId="77777777" w:rsidR="00AF6F93" w:rsidRPr="00873FEB" w:rsidRDefault="00400B7C" w:rsidP="00400B7C">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放任園地発生防止</w:t>
            </w:r>
            <w:r w:rsidR="00B22DB0" w:rsidRPr="00873FEB">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77974AA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0218016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6DF97A8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6DF08F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5E46FF9"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696C37F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77ACDAE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D576CC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5DF598A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31EE815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31B24D7E"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7A871F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242991D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9CB940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41FBBF7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1ED250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3CDA5F56"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2053AD6C" w14:textId="77777777" w:rsidR="00AF6F93" w:rsidRPr="00873FEB"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4530C91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BA08FA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59B3573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50252A7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20882CC1" w14:textId="77777777" w:rsidR="00AF6F93" w:rsidRPr="00873FEB" w:rsidRDefault="00AF6F93">
      <w:pPr>
        <w:adjustRightInd/>
        <w:rPr>
          <w:rFonts w:ascii="ＭＳ 明朝" w:cs="Times New Roman"/>
          <w:color w:val="auto"/>
          <w:spacing w:val="2"/>
        </w:rPr>
      </w:pPr>
    </w:p>
    <w:p w14:paraId="232998AB"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（２）機構以外分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3F1B6E2A"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0DD2A69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54D0FB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86005A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76C54695" w14:textId="691048A3"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機構と同様の取組を行っているものを通じて借り入れ又は購入した園地での整備事業実施（受益）面積</w:t>
            </w:r>
            <w:r w:rsidR="00E001A9">
              <w:rPr>
                <w:rFonts w:hint="eastAsia"/>
                <w:color w:val="auto"/>
              </w:rPr>
              <w:t xml:space="preserve">　　　　　　　　　</w:t>
            </w:r>
            <w:r w:rsidR="00E001A9">
              <w:rPr>
                <w:rFonts w:ascii="ＭＳ 明朝" w:cs="Times New Roman" w:hint="eastAsia"/>
                <w:color w:val="auto"/>
                <w:spacing w:val="2"/>
              </w:rPr>
              <w:t>（アール）</w:t>
            </w:r>
          </w:p>
        </w:tc>
        <w:tc>
          <w:tcPr>
            <w:tcW w:w="1382" w:type="dxa"/>
            <w:tcBorders>
              <w:top w:val="single" w:sz="4" w:space="0" w:color="000000"/>
              <w:left w:val="single" w:sz="4" w:space="0" w:color="000000"/>
              <w:bottom w:val="single" w:sz="4" w:space="0" w:color="000000"/>
              <w:right w:val="single" w:sz="4" w:space="0" w:color="000000"/>
            </w:tcBorders>
          </w:tcPr>
          <w:p w14:paraId="0931B27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5297A40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E7D11AA" w14:textId="30BF8F0D" w:rsidR="00AF6F93" w:rsidRPr="00873FEB" w:rsidRDefault="00E001A9" w:rsidP="00E001A9">
            <w:pPr>
              <w:suppressAutoHyphens/>
              <w:kinsoku w:val="0"/>
              <w:wordWrap w:val="0"/>
              <w:autoSpaceDE w:val="0"/>
              <w:autoSpaceDN w:val="0"/>
              <w:spacing w:line="312" w:lineRule="atLeast"/>
              <w:jc w:val="right"/>
              <w:rPr>
                <w:rFonts w:ascii="ＭＳ 明朝" w:cs="Times New Roman"/>
                <w:color w:val="auto"/>
                <w:spacing w:val="2"/>
              </w:rPr>
            </w:pPr>
            <w:r>
              <w:rPr>
                <w:rFonts w:ascii="ＭＳ 明朝" w:cs="Times New Roman" w:hint="eastAsia"/>
                <w:color w:val="auto"/>
                <w:spacing w:val="2"/>
              </w:rPr>
              <w:t>（アール）</w:t>
            </w:r>
          </w:p>
        </w:tc>
      </w:tr>
      <w:tr w:rsidR="00AF6F93" w:rsidRPr="00873FEB" w14:paraId="238B4131"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A5E1F1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27DAB8E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0CF434B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0F96E5D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AFC13A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0A71EC7"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3050C5E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25C3EA6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8037A6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87CBD1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146E906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4B940EF5"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5654A430"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082BB4DC"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0FC61339"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3CDC2722" w14:textId="77777777" w:rsidR="00875D7D" w:rsidRPr="00873FEB" w:rsidRDefault="00875D7D"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64D60A6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025932F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3303D2C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34BA72A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6FCDC81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4481D62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40147D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002E13B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02B7430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5788B93E"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0A0EAEE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70597D2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423572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4AD425B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7B7216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5F9AB5C8"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3337570A" w14:textId="77777777" w:rsidR="00AF6F93" w:rsidRPr="00873FEB" w:rsidRDefault="005028B6"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放任園地発生防止</w:t>
            </w:r>
            <w:r w:rsidR="00B22DB0" w:rsidRPr="00873FEB">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6D12FA7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0C1F8D4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317BEC4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A2459E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77C4A75"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D3CAE0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2BECD30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7688BE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40CB3CD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FEAA30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7B9A7B54"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7641565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439996A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763653A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1D34CBB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0D79255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6ABA9F30"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707A47F7" w14:textId="77777777" w:rsidR="00AF6F93" w:rsidRPr="00873FEB" w:rsidRDefault="00AF6F93" w:rsidP="00993B85">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1E27B1B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3D96B0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6EB080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31A0391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1479D5FF" w14:textId="77777777" w:rsidR="00AF6F93" w:rsidRPr="00873FEB" w:rsidRDefault="00AF6F93">
      <w:pPr>
        <w:adjustRightInd/>
        <w:rPr>
          <w:rFonts w:ascii="ＭＳ 明朝" w:cs="Times New Roman"/>
          <w:color w:val="auto"/>
          <w:spacing w:val="2"/>
        </w:rPr>
      </w:pPr>
      <w:r w:rsidRPr="00873FEB">
        <w:rPr>
          <w:rFonts w:hint="eastAsia"/>
          <w:color w:val="auto"/>
        </w:rPr>
        <w:t xml:space="preserve">　注）太枠内は産地総括表（</w:t>
      </w:r>
      <w:r w:rsidRPr="00334376">
        <w:rPr>
          <w:rFonts w:hint="eastAsia"/>
          <w:color w:val="auto"/>
        </w:rPr>
        <w:t>参考様式３号</w:t>
      </w:r>
      <w:r w:rsidRPr="00873FEB">
        <w:rPr>
          <w:rFonts w:hint="eastAsia"/>
          <w:color w:val="auto"/>
        </w:rPr>
        <w:t>）より転記すること。</w:t>
      </w:r>
    </w:p>
    <w:sectPr w:rsidR="00AF6F93" w:rsidRPr="00873FEB" w:rsidSect="00FB66FD">
      <w:type w:val="continuous"/>
      <w:pgSz w:w="11906" w:h="16838"/>
      <w:pgMar w:top="1700" w:right="1700" w:bottom="1700" w:left="1700" w:header="720" w:footer="720" w:gutter="0"/>
      <w:pgNumType w:start="1"/>
      <w:cols w:space="720"/>
      <w:noEndnote/>
      <w:docGrid w:type="linesAndChars" w:linePitch="312"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96FA" w14:textId="77777777" w:rsidR="00477D40" w:rsidRDefault="00477D40">
      <w:r>
        <w:separator/>
      </w:r>
    </w:p>
  </w:endnote>
  <w:endnote w:type="continuationSeparator" w:id="0">
    <w:p w14:paraId="3861B39F" w14:textId="77777777" w:rsidR="00477D40" w:rsidRDefault="0047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885B" w14:textId="77777777" w:rsidR="00477D40" w:rsidRDefault="00477D40">
      <w:r>
        <w:rPr>
          <w:rFonts w:ascii="ＭＳ 明朝" w:cs="Times New Roman"/>
          <w:color w:val="auto"/>
          <w:sz w:val="2"/>
          <w:szCs w:val="2"/>
        </w:rPr>
        <w:continuationSeparator/>
      </w:r>
    </w:p>
  </w:footnote>
  <w:footnote w:type="continuationSeparator" w:id="0">
    <w:p w14:paraId="18DAEEBF" w14:textId="77777777" w:rsidR="00477D40" w:rsidRDefault="00477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213"/>
  <w:drawingGridVerticalSpacing w:val="312"/>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9A"/>
    <w:rsid w:val="00052355"/>
    <w:rsid w:val="000573C8"/>
    <w:rsid w:val="00082B78"/>
    <w:rsid w:val="000C63A2"/>
    <w:rsid w:val="000E3816"/>
    <w:rsid w:val="00107EBD"/>
    <w:rsid w:val="0016604E"/>
    <w:rsid w:val="00172462"/>
    <w:rsid w:val="001F0200"/>
    <w:rsid w:val="00245F0F"/>
    <w:rsid w:val="002544E2"/>
    <w:rsid w:val="00307421"/>
    <w:rsid w:val="00311DA0"/>
    <w:rsid w:val="00326A53"/>
    <w:rsid w:val="00327B86"/>
    <w:rsid w:val="00334376"/>
    <w:rsid w:val="00352793"/>
    <w:rsid w:val="00372AD3"/>
    <w:rsid w:val="00374DD0"/>
    <w:rsid w:val="00385AC1"/>
    <w:rsid w:val="003C18AE"/>
    <w:rsid w:val="00400B7C"/>
    <w:rsid w:val="00403B1C"/>
    <w:rsid w:val="00407C45"/>
    <w:rsid w:val="00464704"/>
    <w:rsid w:val="00477D40"/>
    <w:rsid w:val="004C5221"/>
    <w:rsid w:val="005028B6"/>
    <w:rsid w:val="005116FC"/>
    <w:rsid w:val="00511BDD"/>
    <w:rsid w:val="00561061"/>
    <w:rsid w:val="005752D2"/>
    <w:rsid w:val="00580C9A"/>
    <w:rsid w:val="00587605"/>
    <w:rsid w:val="00661C48"/>
    <w:rsid w:val="00686BEB"/>
    <w:rsid w:val="006B20C9"/>
    <w:rsid w:val="006F72A8"/>
    <w:rsid w:val="00731E3F"/>
    <w:rsid w:val="0077391C"/>
    <w:rsid w:val="007A43A7"/>
    <w:rsid w:val="007B6C85"/>
    <w:rsid w:val="00816607"/>
    <w:rsid w:val="00823B59"/>
    <w:rsid w:val="00824790"/>
    <w:rsid w:val="00873FEB"/>
    <w:rsid w:val="00875D7D"/>
    <w:rsid w:val="008809E5"/>
    <w:rsid w:val="008D037A"/>
    <w:rsid w:val="00916F1D"/>
    <w:rsid w:val="00993B85"/>
    <w:rsid w:val="00A4799A"/>
    <w:rsid w:val="00A55FED"/>
    <w:rsid w:val="00A779CC"/>
    <w:rsid w:val="00AA1B38"/>
    <w:rsid w:val="00AF6F93"/>
    <w:rsid w:val="00B22DB0"/>
    <w:rsid w:val="00B3405E"/>
    <w:rsid w:val="00B66400"/>
    <w:rsid w:val="00B80869"/>
    <w:rsid w:val="00C2138E"/>
    <w:rsid w:val="00C86C41"/>
    <w:rsid w:val="00CA22FA"/>
    <w:rsid w:val="00CB20FF"/>
    <w:rsid w:val="00CE34EE"/>
    <w:rsid w:val="00D055FF"/>
    <w:rsid w:val="00DE1196"/>
    <w:rsid w:val="00DE19B9"/>
    <w:rsid w:val="00E001A9"/>
    <w:rsid w:val="00E1654E"/>
    <w:rsid w:val="00E96D77"/>
    <w:rsid w:val="00F0223E"/>
    <w:rsid w:val="00FB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8319EE"/>
  <w14:defaultImageDpi w14:val="0"/>
  <w15:docId w15:val="{EA1A4CB5-48C5-421D-B5C1-258C7DF1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D7D"/>
    <w:pPr>
      <w:tabs>
        <w:tab w:val="center" w:pos="4252"/>
        <w:tab w:val="right" w:pos="8504"/>
      </w:tabs>
      <w:snapToGrid w:val="0"/>
    </w:pPr>
  </w:style>
  <w:style w:type="character" w:customStyle="1" w:styleId="a4">
    <w:name w:val="ヘッダー (文字)"/>
    <w:basedOn w:val="a0"/>
    <w:link w:val="a3"/>
    <w:uiPriority w:val="99"/>
    <w:locked/>
    <w:rsid w:val="00875D7D"/>
    <w:rPr>
      <w:rFonts w:cs="ＭＳ 明朝"/>
      <w:color w:val="000000"/>
      <w:kern w:val="0"/>
    </w:rPr>
  </w:style>
  <w:style w:type="paragraph" w:styleId="a5">
    <w:name w:val="footer"/>
    <w:basedOn w:val="a"/>
    <w:link w:val="a6"/>
    <w:uiPriority w:val="99"/>
    <w:unhideWhenUsed/>
    <w:rsid w:val="00875D7D"/>
    <w:pPr>
      <w:tabs>
        <w:tab w:val="center" w:pos="4252"/>
        <w:tab w:val="right" w:pos="8504"/>
      </w:tabs>
      <w:snapToGrid w:val="0"/>
    </w:pPr>
  </w:style>
  <w:style w:type="character" w:customStyle="1" w:styleId="a6">
    <w:name w:val="フッター (文字)"/>
    <w:basedOn w:val="a0"/>
    <w:link w:val="a5"/>
    <w:uiPriority w:val="99"/>
    <w:locked/>
    <w:rsid w:val="00875D7D"/>
    <w:rPr>
      <w:rFonts w:cs="ＭＳ 明朝"/>
      <w:color w:val="000000"/>
      <w:kern w:val="0"/>
    </w:rPr>
  </w:style>
  <w:style w:type="paragraph" w:styleId="a7">
    <w:name w:val="Revision"/>
    <w:hidden/>
    <w:uiPriority w:val="99"/>
    <w:semiHidden/>
    <w:rsid w:val="00082B7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2322</Words>
  <Characters>641</Characters>
  <Application>Microsoft Office Word</Application>
  <DocSecurity>0</DocSecurity>
  <Lines>5</Lines>
  <Paragraphs>5</Paragraphs>
  <ScaleCrop>false</ScaleCrop>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20111213-2</dc:creator>
  <cp:keywords/>
  <dc:description/>
  <cp:lastModifiedBy>owner</cp:lastModifiedBy>
  <cp:revision>6</cp:revision>
  <cp:lastPrinted>2025-06-30T05:38:00Z</cp:lastPrinted>
  <dcterms:created xsi:type="dcterms:W3CDTF">2025-05-28T06:29:00Z</dcterms:created>
  <dcterms:modified xsi:type="dcterms:W3CDTF">2025-06-30T05:43:00Z</dcterms:modified>
</cp:coreProperties>
</file>